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BBD8B" w14:textId="16ED8C52" w:rsidR="00A36EE1" w:rsidRPr="00EF355B" w:rsidRDefault="00C73E16" w:rsidP="003E6642">
      <w:pPr>
        <w:rPr>
          <w:rFonts w:ascii="DINPro" w:hAnsi="DINPro"/>
          <w:b/>
        </w:rPr>
      </w:pPr>
      <w:r w:rsidRPr="008B19AF">
        <w:rPr>
          <w:b/>
          <w:bCs/>
          <w:noProof/>
          <w:lang w:eastAsia="nl-NL"/>
        </w:rPr>
        <mc:AlternateContent>
          <mc:Choice Requires="wps">
            <w:drawing>
              <wp:anchor distT="0" distB="0" distL="114300" distR="114300" simplePos="0" relativeHeight="251663360" behindDoc="0" locked="0" layoutInCell="1" allowOverlap="1" wp14:anchorId="613D24B6" wp14:editId="739A4F58">
                <wp:simplePos x="0" y="0"/>
                <wp:positionH relativeFrom="column">
                  <wp:posOffset>4145280</wp:posOffset>
                </wp:positionH>
                <wp:positionV relativeFrom="paragraph">
                  <wp:posOffset>-1626870</wp:posOffset>
                </wp:positionV>
                <wp:extent cx="2082800" cy="1892300"/>
                <wp:effectExtent l="0" t="0" r="0" b="0"/>
                <wp:wrapNone/>
                <wp:docPr id="4" name="Tekstvak 4"/>
                <wp:cNvGraphicFramePr/>
                <a:graphic xmlns:a="http://schemas.openxmlformats.org/drawingml/2006/main">
                  <a:graphicData uri="http://schemas.microsoft.com/office/word/2010/wordprocessingShape">
                    <wps:wsp>
                      <wps:cNvSpPr txBox="1"/>
                      <wps:spPr>
                        <a:xfrm>
                          <a:off x="0" y="0"/>
                          <a:ext cx="2082800" cy="1892300"/>
                        </a:xfrm>
                        <a:prstGeom prst="rect">
                          <a:avLst/>
                        </a:prstGeom>
                        <a:noFill/>
                        <a:ln w="6350">
                          <a:noFill/>
                        </a:ln>
                      </wps:spPr>
                      <wps:txbx>
                        <w:txbxContent>
                          <w:p w14:paraId="41101C66" w14:textId="77777777" w:rsidR="00C73E16" w:rsidRDefault="00C73E16" w:rsidP="003C2D65">
                            <w:pPr>
                              <w:pStyle w:val="BasicParagraph"/>
                              <w:jc w:val="right"/>
                              <w:rPr>
                                <w:rFonts w:ascii="DINPro Medium" w:hAnsi="DINPro Medium" w:cs="DINPro-Medium"/>
                                <w:color w:val="044882"/>
                                <w:sz w:val="18"/>
                                <w:szCs w:val="18"/>
                                <w:lang w:val="nl-NL"/>
                              </w:rPr>
                            </w:pPr>
                            <w:proofErr w:type="spellStart"/>
                            <w:r w:rsidRPr="003C2D65">
                              <w:rPr>
                                <w:rFonts w:ascii="DINPro Medium" w:hAnsi="DINPro Medium" w:cs="DINPro-Medium"/>
                                <w:color w:val="044882"/>
                                <w:sz w:val="18"/>
                                <w:szCs w:val="18"/>
                                <w:lang w:val="nl-NL"/>
                              </w:rPr>
                              <w:t>Wegschap</w:t>
                            </w:r>
                            <w:proofErr w:type="spellEnd"/>
                            <w:r w:rsidRPr="003C2D65">
                              <w:rPr>
                                <w:rFonts w:ascii="DINPro Medium" w:hAnsi="DINPro Medium" w:cs="DINPro-Medium"/>
                                <w:color w:val="044882"/>
                                <w:sz w:val="18"/>
                                <w:szCs w:val="18"/>
                                <w:lang w:val="nl-NL"/>
                              </w:rPr>
                              <w:t xml:space="preserve"> Tunnel Dordtse Kil</w:t>
                            </w:r>
                          </w:p>
                          <w:p w14:paraId="221E406F" w14:textId="54D3C648" w:rsidR="00C73E16" w:rsidRPr="003C2D65" w:rsidRDefault="000B4782" w:rsidP="003C2D65">
                            <w:pPr>
                              <w:pStyle w:val="BasicParagraph"/>
                              <w:jc w:val="right"/>
                              <w:rPr>
                                <w:rFonts w:ascii="DINPro" w:hAnsi="DINPro" w:cs="DINPro-Regular"/>
                                <w:color w:val="044882"/>
                                <w:sz w:val="18"/>
                                <w:szCs w:val="18"/>
                                <w:lang w:val="nl-NL"/>
                              </w:rPr>
                            </w:pPr>
                            <w:r>
                              <w:rPr>
                                <w:rFonts w:ascii="DINPro Medium" w:hAnsi="DINPro Medium" w:cs="DINPro-Medium"/>
                                <w:color w:val="044882"/>
                                <w:sz w:val="18"/>
                                <w:szCs w:val="18"/>
                                <w:lang w:val="nl-NL"/>
                              </w:rPr>
                              <w:t>Kiltunnelweg 103</w:t>
                            </w:r>
                          </w:p>
                          <w:p w14:paraId="7D9AB1D2" w14:textId="77777777" w:rsidR="00C73E16" w:rsidRPr="003C2D65" w:rsidRDefault="00C73E16" w:rsidP="003C2D65">
                            <w:pPr>
                              <w:pStyle w:val="BasicParagraph"/>
                              <w:jc w:val="right"/>
                              <w:rPr>
                                <w:rFonts w:ascii="DINPro" w:hAnsi="DINPro" w:cs="DINPro-Regular"/>
                                <w:color w:val="044882"/>
                                <w:sz w:val="18"/>
                                <w:szCs w:val="18"/>
                                <w:lang w:val="nl-NL"/>
                              </w:rPr>
                            </w:pPr>
                            <w:r w:rsidRPr="003C2D65">
                              <w:rPr>
                                <w:rFonts w:ascii="DINPro" w:hAnsi="DINPro" w:cs="DINPro-Regular"/>
                                <w:color w:val="044882"/>
                                <w:sz w:val="18"/>
                                <w:szCs w:val="18"/>
                                <w:lang w:val="nl-NL"/>
                              </w:rPr>
                              <w:t>3316 ES Dordrecht</w:t>
                            </w:r>
                          </w:p>
                          <w:p w14:paraId="32A4BAC7" w14:textId="77777777" w:rsidR="00C73E16" w:rsidRPr="003C2D65" w:rsidRDefault="00C73E16" w:rsidP="003C2D65">
                            <w:pPr>
                              <w:pStyle w:val="BasicParagraph"/>
                              <w:jc w:val="right"/>
                              <w:rPr>
                                <w:rFonts w:ascii="DINPro" w:hAnsi="DINPro" w:cs="DINPro-Regular"/>
                                <w:color w:val="044882"/>
                                <w:sz w:val="18"/>
                                <w:szCs w:val="18"/>
                                <w:lang w:val="nl-NL"/>
                              </w:rPr>
                            </w:pPr>
                          </w:p>
                          <w:p w14:paraId="749E36F0" w14:textId="77777777" w:rsidR="00C73E16" w:rsidRPr="003C2D65" w:rsidRDefault="00C73E16" w:rsidP="003C2D65">
                            <w:pPr>
                              <w:pStyle w:val="BasicParagraph"/>
                              <w:jc w:val="right"/>
                              <w:rPr>
                                <w:rFonts w:ascii="DINPro" w:hAnsi="DINPro" w:cs="DINPro-Regular"/>
                                <w:color w:val="044882"/>
                                <w:sz w:val="18"/>
                                <w:szCs w:val="18"/>
                                <w:lang w:val="nl-NL"/>
                              </w:rPr>
                            </w:pPr>
                            <w:r w:rsidRPr="003C2D65">
                              <w:rPr>
                                <w:rFonts w:ascii="DINPro Medium" w:hAnsi="DINPro Medium" w:cs="DINPro-Medium"/>
                                <w:color w:val="044882"/>
                                <w:sz w:val="18"/>
                                <w:szCs w:val="18"/>
                                <w:lang w:val="nl-NL"/>
                              </w:rPr>
                              <w:t>KVK:</w:t>
                            </w:r>
                            <w:r>
                              <w:rPr>
                                <w:rFonts w:ascii="DINPro" w:hAnsi="DINPro" w:cs="DINPro-Regular"/>
                                <w:color w:val="044882"/>
                                <w:sz w:val="18"/>
                                <w:szCs w:val="18"/>
                                <w:lang w:val="nl-NL"/>
                              </w:rPr>
                              <w:t xml:space="preserve">  </w:t>
                            </w:r>
                            <w:r w:rsidRPr="003C2D65">
                              <w:rPr>
                                <w:rFonts w:ascii="DINPro" w:hAnsi="DINPro" w:cs="DINPro-Regular"/>
                                <w:color w:val="044882"/>
                                <w:sz w:val="18"/>
                                <w:szCs w:val="18"/>
                                <w:lang w:val="nl-NL"/>
                              </w:rPr>
                              <w:t>54377366</w:t>
                            </w:r>
                          </w:p>
                          <w:p w14:paraId="74AE7C70" w14:textId="77777777" w:rsidR="00C73E16" w:rsidRPr="00965D91" w:rsidRDefault="00C73E16" w:rsidP="003C2D65">
                            <w:pPr>
                              <w:pStyle w:val="BasicParagraph"/>
                              <w:jc w:val="right"/>
                              <w:rPr>
                                <w:rFonts w:ascii="DINPro" w:hAnsi="DINPro" w:cs="DINPro-Regular"/>
                                <w:color w:val="044882"/>
                                <w:sz w:val="18"/>
                                <w:szCs w:val="18"/>
                                <w:lang w:val="nl-NL"/>
                              </w:rPr>
                            </w:pPr>
                            <w:r w:rsidRPr="00965D91">
                              <w:rPr>
                                <w:rFonts w:ascii="DINPro Medium" w:hAnsi="DINPro Medium" w:cs="DINPro-Medium"/>
                                <w:color w:val="044882"/>
                                <w:sz w:val="18"/>
                                <w:szCs w:val="18"/>
                                <w:lang w:val="nl-NL"/>
                              </w:rPr>
                              <w:t>BTW:</w:t>
                            </w:r>
                            <w:r w:rsidRPr="00965D91">
                              <w:rPr>
                                <w:rFonts w:ascii="DINPro" w:hAnsi="DINPro" w:cs="DINPro-Regular"/>
                                <w:color w:val="044882"/>
                                <w:sz w:val="18"/>
                                <w:szCs w:val="18"/>
                                <w:lang w:val="nl-NL"/>
                              </w:rPr>
                              <w:t xml:space="preserve">  NL.00.40.79.851.B01</w:t>
                            </w:r>
                          </w:p>
                          <w:p w14:paraId="64E8BA37" w14:textId="524AA26A" w:rsidR="00C73E16" w:rsidRPr="00C73E16" w:rsidRDefault="00C73E16" w:rsidP="003C2D65">
                            <w:pPr>
                              <w:pStyle w:val="BasicParagraph"/>
                              <w:jc w:val="right"/>
                              <w:rPr>
                                <w:rFonts w:ascii="DINPro" w:hAnsi="DINPro" w:cs="DINPro-Medium"/>
                                <w:color w:val="044882"/>
                                <w:sz w:val="18"/>
                                <w:szCs w:val="18"/>
                                <w:lang w:val="en-US"/>
                              </w:rPr>
                            </w:pPr>
                            <w:r w:rsidRPr="00C73E16">
                              <w:rPr>
                                <w:rFonts w:ascii="DINPro Medium" w:hAnsi="DINPro Medium" w:cs="DINPro-Medium"/>
                                <w:color w:val="044882"/>
                                <w:sz w:val="18"/>
                                <w:szCs w:val="18"/>
                                <w:lang w:val="en-US"/>
                              </w:rPr>
                              <w:t>IBAN:</w:t>
                            </w:r>
                            <w:r w:rsidRPr="00C73E16">
                              <w:rPr>
                                <w:rFonts w:ascii="DINPro" w:hAnsi="DINPro" w:cs="DINPro-Regular"/>
                                <w:color w:val="044882"/>
                                <w:sz w:val="18"/>
                                <w:szCs w:val="18"/>
                                <w:lang w:val="en-US"/>
                              </w:rPr>
                              <w:t xml:space="preserve">  NL87 BNGH 0285 02</w:t>
                            </w:r>
                            <w:r w:rsidR="004C09E1">
                              <w:rPr>
                                <w:rFonts w:ascii="DINPro" w:hAnsi="DINPro" w:cs="DINPro-Regular"/>
                                <w:color w:val="044882"/>
                                <w:sz w:val="18"/>
                                <w:szCs w:val="18"/>
                                <w:lang w:val="en-US"/>
                              </w:rPr>
                              <w:t>4</w:t>
                            </w:r>
                            <w:r w:rsidRPr="00C73E16">
                              <w:rPr>
                                <w:rFonts w:ascii="DINPro" w:hAnsi="DINPro" w:cs="DINPro-Regular"/>
                                <w:color w:val="044882"/>
                                <w:sz w:val="18"/>
                                <w:szCs w:val="18"/>
                                <w:lang w:val="en-US"/>
                              </w:rPr>
                              <w:t>6 55</w:t>
                            </w:r>
                          </w:p>
                          <w:p w14:paraId="4F3CAE9D" w14:textId="77777777" w:rsidR="00C73E16" w:rsidRPr="00C73E16" w:rsidRDefault="00C73E16" w:rsidP="003C2D65">
                            <w:pPr>
                              <w:pStyle w:val="BasicParagraph"/>
                              <w:jc w:val="right"/>
                              <w:rPr>
                                <w:rFonts w:ascii="DINPro" w:hAnsi="DINPro" w:cs="DINPro-Medium"/>
                                <w:color w:val="044882"/>
                                <w:sz w:val="18"/>
                                <w:szCs w:val="18"/>
                                <w:lang w:val="en-US"/>
                              </w:rPr>
                            </w:pPr>
                          </w:p>
                          <w:p w14:paraId="6603A6AF" w14:textId="77777777" w:rsidR="00C73E16" w:rsidRPr="00C73E16" w:rsidRDefault="00C73E16" w:rsidP="003C2D65">
                            <w:pPr>
                              <w:pStyle w:val="BasicParagraph"/>
                              <w:jc w:val="right"/>
                              <w:rPr>
                                <w:rFonts w:ascii="DINPro" w:hAnsi="DINPro" w:cs="DINPro-Regular"/>
                                <w:color w:val="044882"/>
                                <w:sz w:val="18"/>
                                <w:szCs w:val="18"/>
                                <w:lang w:val="en-US"/>
                              </w:rPr>
                            </w:pPr>
                            <w:r w:rsidRPr="00C73E16">
                              <w:rPr>
                                <w:rFonts w:ascii="DINPro Medium" w:hAnsi="DINPro Medium" w:cs="DINPro-Medium"/>
                                <w:color w:val="044882"/>
                                <w:sz w:val="18"/>
                                <w:szCs w:val="18"/>
                                <w:lang w:val="en-US"/>
                              </w:rPr>
                              <w:t>T:</w:t>
                            </w:r>
                            <w:r w:rsidRPr="00C73E16">
                              <w:rPr>
                                <w:rFonts w:ascii="DINPro" w:hAnsi="DINPro" w:cs="DINPro-Regular"/>
                                <w:color w:val="044882"/>
                                <w:sz w:val="18"/>
                                <w:szCs w:val="18"/>
                                <w:lang w:val="en-US"/>
                              </w:rPr>
                              <w:t xml:space="preserve">  078 654 08 49</w:t>
                            </w:r>
                          </w:p>
                          <w:p w14:paraId="351E65C3" w14:textId="77777777" w:rsidR="00C73E16" w:rsidRPr="003C2D65" w:rsidRDefault="00C73E16" w:rsidP="003C2D65">
                            <w:pPr>
                              <w:ind w:left="708"/>
                              <w:jc w:val="right"/>
                              <w:rPr>
                                <w:rFonts w:ascii="DINPro" w:hAnsi="DINPro"/>
                                <w:color w:val="044882"/>
                                <w:lang w:val="en-US"/>
                              </w:rPr>
                            </w:pPr>
                            <w:r w:rsidRPr="003C2D65">
                              <w:rPr>
                                <w:rFonts w:ascii="DINPro Medium" w:hAnsi="DINPro Medium" w:cs="DINPro-Medium"/>
                                <w:color w:val="044882"/>
                                <w:sz w:val="18"/>
                                <w:szCs w:val="18"/>
                                <w:lang w:val="en-US"/>
                              </w:rPr>
                              <w:t>E:</w:t>
                            </w:r>
                            <w:r>
                              <w:rPr>
                                <w:rFonts w:ascii="DINPro" w:hAnsi="DINPro" w:cs="DINPro-Regular"/>
                                <w:color w:val="044882"/>
                                <w:sz w:val="18"/>
                                <w:szCs w:val="18"/>
                                <w:lang w:val="en-US"/>
                              </w:rPr>
                              <w:t xml:space="preserve">  </w:t>
                            </w:r>
                            <w:r w:rsidRPr="003C2D65">
                              <w:rPr>
                                <w:rFonts w:ascii="DINPro" w:hAnsi="DINPro" w:cs="DINPro-Regular"/>
                                <w:color w:val="044882"/>
                                <w:sz w:val="18"/>
                                <w:szCs w:val="18"/>
                                <w:lang w:val="en-US"/>
                              </w:rPr>
                              <w:t>info</w:t>
                            </w:r>
                            <w:r w:rsidRPr="003C2D65">
                              <w:rPr>
                                <w:rFonts w:ascii="DINPro" w:hAnsi="DINPro" w:cs="Open Sans"/>
                                <w:color w:val="044882"/>
                                <w:sz w:val="18"/>
                                <w:szCs w:val="18"/>
                                <w:lang w:val="en-US"/>
                              </w:rPr>
                              <w:t>@</w:t>
                            </w:r>
                            <w:r w:rsidRPr="003C2D65">
                              <w:rPr>
                                <w:rFonts w:ascii="DINPro" w:hAnsi="DINPro" w:cs="DINPro-Regular"/>
                                <w:color w:val="044882"/>
                                <w:sz w:val="18"/>
                                <w:szCs w:val="18"/>
                                <w:lang w:val="en-US"/>
                              </w:rPr>
                              <w:t>kiltunnel.nl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3D24B6" id="_x0000_t202" coordsize="21600,21600" o:spt="202" path="m,l,21600r21600,l21600,xe">
                <v:stroke joinstyle="miter"/>
                <v:path gradientshapeok="t" o:connecttype="rect"/>
              </v:shapetype>
              <v:shape id="Tekstvak 4" o:spid="_x0000_s1026" type="#_x0000_t202" style="position:absolute;margin-left:326.4pt;margin-top:-128.1pt;width:164pt;height:1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" filled="f" stroked="f" strokeweight=".5pt">
                <v:textbox inset="0,0,0,0">
                  <w:txbxContent>
                    <w:p w14:paraId="41101C66" w14:textId="77777777" w:rsidR="00C73E16" w:rsidRDefault="00C73E16" w:rsidP="003C2D65">
                      <w:pPr>
                        <w:pStyle w:val="BasicParagraph"/>
                        <w:jc w:val="right"/>
                        <w:rPr>
                          <w:rFonts w:ascii="DINPro Medium" w:hAnsi="DINPro Medium" w:cs="DINPro-Medium"/>
                          <w:color w:val="044882"/>
                          <w:sz w:val="18"/>
                          <w:szCs w:val="18"/>
                          <w:lang w:val="nl-NL"/>
                        </w:rPr>
                      </w:pPr>
                      <w:proofErr w:type="spellStart"/>
                      <w:r w:rsidRPr="003C2D65">
                        <w:rPr>
                          <w:rFonts w:ascii="DINPro Medium" w:hAnsi="DINPro Medium" w:cs="DINPro-Medium"/>
                          <w:color w:val="044882"/>
                          <w:sz w:val="18"/>
                          <w:szCs w:val="18"/>
                          <w:lang w:val="nl-NL"/>
                        </w:rPr>
                        <w:t>Wegschap</w:t>
                      </w:r>
                      <w:proofErr w:type="spellEnd"/>
                      <w:r w:rsidRPr="003C2D65">
                        <w:rPr>
                          <w:rFonts w:ascii="DINPro Medium" w:hAnsi="DINPro Medium" w:cs="DINPro-Medium"/>
                          <w:color w:val="044882"/>
                          <w:sz w:val="18"/>
                          <w:szCs w:val="18"/>
                          <w:lang w:val="nl-NL"/>
                        </w:rPr>
                        <w:t xml:space="preserve"> Tunnel Dordtse Kil</w:t>
                      </w:r>
                    </w:p>
                    <w:p w14:paraId="221E406F" w14:textId="54D3C648" w:rsidR="00C73E16" w:rsidRPr="003C2D65" w:rsidRDefault="000B4782" w:rsidP="003C2D65">
                      <w:pPr>
                        <w:pStyle w:val="BasicParagraph"/>
                        <w:jc w:val="right"/>
                        <w:rPr>
                          <w:rFonts w:ascii="DINPro" w:hAnsi="DINPro" w:cs="DINPro-Regular"/>
                          <w:color w:val="044882"/>
                          <w:sz w:val="18"/>
                          <w:szCs w:val="18"/>
                          <w:lang w:val="nl-NL"/>
                        </w:rPr>
                      </w:pPr>
                      <w:r>
                        <w:rPr>
                          <w:rFonts w:ascii="DINPro Medium" w:hAnsi="DINPro Medium" w:cs="DINPro-Medium"/>
                          <w:color w:val="044882"/>
                          <w:sz w:val="18"/>
                          <w:szCs w:val="18"/>
                          <w:lang w:val="nl-NL"/>
                        </w:rPr>
                        <w:t>Kiltunnelweg 103</w:t>
                      </w:r>
                    </w:p>
                    <w:p w14:paraId="7D9AB1D2" w14:textId="77777777" w:rsidR="00C73E16" w:rsidRPr="003C2D65" w:rsidRDefault="00C73E16" w:rsidP="003C2D65">
                      <w:pPr>
                        <w:pStyle w:val="BasicParagraph"/>
                        <w:jc w:val="right"/>
                        <w:rPr>
                          <w:rFonts w:ascii="DINPro" w:hAnsi="DINPro" w:cs="DINPro-Regular"/>
                          <w:color w:val="044882"/>
                          <w:sz w:val="18"/>
                          <w:szCs w:val="18"/>
                          <w:lang w:val="nl-NL"/>
                        </w:rPr>
                      </w:pPr>
                      <w:r w:rsidRPr="003C2D65">
                        <w:rPr>
                          <w:rFonts w:ascii="DINPro" w:hAnsi="DINPro" w:cs="DINPro-Regular"/>
                          <w:color w:val="044882"/>
                          <w:sz w:val="18"/>
                          <w:szCs w:val="18"/>
                          <w:lang w:val="nl-NL"/>
                        </w:rPr>
                        <w:t>3316 ES Dordrecht</w:t>
                      </w:r>
                    </w:p>
                    <w:p w14:paraId="32A4BAC7" w14:textId="77777777" w:rsidR="00C73E16" w:rsidRPr="003C2D65" w:rsidRDefault="00C73E16" w:rsidP="003C2D65">
                      <w:pPr>
                        <w:pStyle w:val="BasicParagraph"/>
                        <w:jc w:val="right"/>
                        <w:rPr>
                          <w:rFonts w:ascii="DINPro" w:hAnsi="DINPro" w:cs="DINPro-Regular"/>
                          <w:color w:val="044882"/>
                          <w:sz w:val="18"/>
                          <w:szCs w:val="18"/>
                          <w:lang w:val="nl-NL"/>
                        </w:rPr>
                      </w:pPr>
                    </w:p>
                    <w:p w14:paraId="749E36F0" w14:textId="77777777" w:rsidR="00C73E16" w:rsidRPr="003C2D65" w:rsidRDefault="00C73E16" w:rsidP="003C2D65">
                      <w:pPr>
                        <w:pStyle w:val="BasicParagraph"/>
                        <w:jc w:val="right"/>
                        <w:rPr>
                          <w:rFonts w:ascii="DINPro" w:hAnsi="DINPro" w:cs="DINPro-Regular"/>
                          <w:color w:val="044882"/>
                          <w:sz w:val="18"/>
                          <w:szCs w:val="18"/>
                          <w:lang w:val="nl-NL"/>
                        </w:rPr>
                      </w:pPr>
                      <w:r w:rsidRPr="003C2D65">
                        <w:rPr>
                          <w:rFonts w:ascii="DINPro Medium" w:hAnsi="DINPro Medium" w:cs="DINPro-Medium"/>
                          <w:color w:val="044882"/>
                          <w:sz w:val="18"/>
                          <w:szCs w:val="18"/>
                          <w:lang w:val="nl-NL"/>
                        </w:rPr>
                        <w:t>KVK:</w:t>
                      </w:r>
                      <w:r>
                        <w:rPr>
                          <w:rFonts w:ascii="DINPro" w:hAnsi="DINPro" w:cs="DINPro-Regular"/>
                          <w:color w:val="044882"/>
                          <w:sz w:val="18"/>
                          <w:szCs w:val="18"/>
                          <w:lang w:val="nl-NL"/>
                        </w:rPr>
                        <w:t xml:space="preserve">  </w:t>
                      </w:r>
                      <w:r w:rsidRPr="003C2D65">
                        <w:rPr>
                          <w:rFonts w:ascii="DINPro" w:hAnsi="DINPro" w:cs="DINPro-Regular"/>
                          <w:color w:val="044882"/>
                          <w:sz w:val="18"/>
                          <w:szCs w:val="18"/>
                          <w:lang w:val="nl-NL"/>
                        </w:rPr>
                        <w:t>54377366</w:t>
                      </w:r>
                    </w:p>
                    <w:p w14:paraId="74AE7C70" w14:textId="77777777" w:rsidR="00C73E16" w:rsidRPr="00965D91" w:rsidRDefault="00C73E16" w:rsidP="003C2D65">
                      <w:pPr>
                        <w:pStyle w:val="BasicParagraph"/>
                        <w:jc w:val="right"/>
                        <w:rPr>
                          <w:rFonts w:ascii="DINPro" w:hAnsi="DINPro" w:cs="DINPro-Regular"/>
                          <w:color w:val="044882"/>
                          <w:sz w:val="18"/>
                          <w:szCs w:val="18"/>
                          <w:lang w:val="nl-NL"/>
                        </w:rPr>
                      </w:pPr>
                      <w:r w:rsidRPr="00965D91">
                        <w:rPr>
                          <w:rFonts w:ascii="DINPro Medium" w:hAnsi="DINPro Medium" w:cs="DINPro-Medium"/>
                          <w:color w:val="044882"/>
                          <w:sz w:val="18"/>
                          <w:szCs w:val="18"/>
                          <w:lang w:val="nl-NL"/>
                        </w:rPr>
                        <w:t>BTW:</w:t>
                      </w:r>
                      <w:r w:rsidRPr="00965D91">
                        <w:rPr>
                          <w:rFonts w:ascii="DINPro" w:hAnsi="DINPro" w:cs="DINPro-Regular"/>
                          <w:color w:val="044882"/>
                          <w:sz w:val="18"/>
                          <w:szCs w:val="18"/>
                          <w:lang w:val="nl-NL"/>
                        </w:rPr>
                        <w:t xml:space="preserve">  NL.00.40.79.851.B01</w:t>
                      </w:r>
                    </w:p>
                    <w:p w14:paraId="64E8BA37" w14:textId="524AA26A" w:rsidR="00C73E16" w:rsidRPr="00C73E16" w:rsidRDefault="00C73E16" w:rsidP="003C2D65">
                      <w:pPr>
                        <w:pStyle w:val="BasicParagraph"/>
                        <w:jc w:val="right"/>
                        <w:rPr>
                          <w:rFonts w:ascii="DINPro" w:hAnsi="DINPro" w:cs="DINPro-Medium"/>
                          <w:color w:val="044882"/>
                          <w:sz w:val="18"/>
                          <w:szCs w:val="18"/>
                          <w:lang w:val="en-US"/>
                        </w:rPr>
                      </w:pPr>
                      <w:r w:rsidRPr="00C73E16">
                        <w:rPr>
                          <w:rFonts w:ascii="DINPro Medium" w:hAnsi="DINPro Medium" w:cs="DINPro-Medium"/>
                          <w:color w:val="044882"/>
                          <w:sz w:val="18"/>
                          <w:szCs w:val="18"/>
                          <w:lang w:val="en-US"/>
                        </w:rPr>
                        <w:t>IBAN:</w:t>
                      </w:r>
                      <w:r w:rsidRPr="00C73E16">
                        <w:rPr>
                          <w:rFonts w:ascii="DINPro" w:hAnsi="DINPro" w:cs="DINPro-Regular"/>
                          <w:color w:val="044882"/>
                          <w:sz w:val="18"/>
                          <w:szCs w:val="18"/>
                          <w:lang w:val="en-US"/>
                        </w:rPr>
                        <w:t xml:space="preserve">  NL87 BNGH 0285 02</w:t>
                      </w:r>
                      <w:r w:rsidR="004C09E1">
                        <w:rPr>
                          <w:rFonts w:ascii="DINPro" w:hAnsi="DINPro" w:cs="DINPro-Regular"/>
                          <w:color w:val="044882"/>
                          <w:sz w:val="18"/>
                          <w:szCs w:val="18"/>
                          <w:lang w:val="en-US"/>
                        </w:rPr>
                        <w:t>4</w:t>
                      </w:r>
                      <w:r w:rsidRPr="00C73E16">
                        <w:rPr>
                          <w:rFonts w:ascii="DINPro" w:hAnsi="DINPro" w:cs="DINPro-Regular"/>
                          <w:color w:val="044882"/>
                          <w:sz w:val="18"/>
                          <w:szCs w:val="18"/>
                          <w:lang w:val="en-US"/>
                        </w:rPr>
                        <w:t>6 55</w:t>
                      </w:r>
                    </w:p>
                    <w:p w14:paraId="4F3CAE9D" w14:textId="77777777" w:rsidR="00C73E16" w:rsidRPr="00C73E16" w:rsidRDefault="00C73E16" w:rsidP="003C2D65">
                      <w:pPr>
                        <w:pStyle w:val="BasicParagraph"/>
                        <w:jc w:val="right"/>
                        <w:rPr>
                          <w:rFonts w:ascii="DINPro" w:hAnsi="DINPro" w:cs="DINPro-Medium"/>
                          <w:color w:val="044882"/>
                          <w:sz w:val="18"/>
                          <w:szCs w:val="18"/>
                          <w:lang w:val="en-US"/>
                        </w:rPr>
                      </w:pPr>
                    </w:p>
                    <w:p w14:paraId="6603A6AF" w14:textId="77777777" w:rsidR="00C73E16" w:rsidRPr="00C73E16" w:rsidRDefault="00C73E16" w:rsidP="003C2D65">
                      <w:pPr>
                        <w:pStyle w:val="BasicParagraph"/>
                        <w:jc w:val="right"/>
                        <w:rPr>
                          <w:rFonts w:ascii="DINPro" w:hAnsi="DINPro" w:cs="DINPro-Regular"/>
                          <w:color w:val="044882"/>
                          <w:sz w:val="18"/>
                          <w:szCs w:val="18"/>
                          <w:lang w:val="en-US"/>
                        </w:rPr>
                      </w:pPr>
                      <w:r w:rsidRPr="00C73E16">
                        <w:rPr>
                          <w:rFonts w:ascii="DINPro Medium" w:hAnsi="DINPro Medium" w:cs="DINPro-Medium"/>
                          <w:color w:val="044882"/>
                          <w:sz w:val="18"/>
                          <w:szCs w:val="18"/>
                          <w:lang w:val="en-US"/>
                        </w:rPr>
                        <w:t>T:</w:t>
                      </w:r>
                      <w:r w:rsidRPr="00C73E16">
                        <w:rPr>
                          <w:rFonts w:ascii="DINPro" w:hAnsi="DINPro" w:cs="DINPro-Regular"/>
                          <w:color w:val="044882"/>
                          <w:sz w:val="18"/>
                          <w:szCs w:val="18"/>
                          <w:lang w:val="en-US"/>
                        </w:rPr>
                        <w:t xml:space="preserve">  078 654 08 49</w:t>
                      </w:r>
                    </w:p>
                    <w:p w14:paraId="351E65C3" w14:textId="77777777" w:rsidR="00C73E16" w:rsidRPr="003C2D65" w:rsidRDefault="00C73E16" w:rsidP="003C2D65">
                      <w:pPr>
                        <w:ind w:left="708"/>
                        <w:jc w:val="right"/>
                        <w:rPr>
                          <w:rFonts w:ascii="DINPro" w:hAnsi="DINPro"/>
                          <w:color w:val="044882"/>
                          <w:lang w:val="en-US"/>
                        </w:rPr>
                      </w:pPr>
                      <w:r w:rsidRPr="003C2D65">
                        <w:rPr>
                          <w:rFonts w:ascii="DINPro Medium" w:hAnsi="DINPro Medium" w:cs="DINPro-Medium"/>
                          <w:color w:val="044882"/>
                          <w:sz w:val="18"/>
                          <w:szCs w:val="18"/>
                          <w:lang w:val="en-US"/>
                        </w:rPr>
                        <w:t>E:</w:t>
                      </w:r>
                      <w:r>
                        <w:rPr>
                          <w:rFonts w:ascii="DINPro" w:hAnsi="DINPro" w:cs="DINPro-Regular"/>
                          <w:color w:val="044882"/>
                          <w:sz w:val="18"/>
                          <w:szCs w:val="18"/>
                          <w:lang w:val="en-US"/>
                        </w:rPr>
                        <w:t xml:space="preserve">  </w:t>
                      </w:r>
                      <w:r w:rsidRPr="003C2D65">
                        <w:rPr>
                          <w:rFonts w:ascii="DINPro" w:hAnsi="DINPro" w:cs="DINPro-Regular"/>
                          <w:color w:val="044882"/>
                          <w:sz w:val="18"/>
                          <w:szCs w:val="18"/>
                          <w:lang w:val="en-US"/>
                        </w:rPr>
                        <w:t>info</w:t>
                      </w:r>
                      <w:r w:rsidRPr="003C2D65">
                        <w:rPr>
                          <w:rFonts w:ascii="DINPro" w:hAnsi="DINPro" w:cs="Open Sans"/>
                          <w:color w:val="044882"/>
                          <w:sz w:val="18"/>
                          <w:szCs w:val="18"/>
                          <w:lang w:val="en-US"/>
                        </w:rPr>
                        <w:t>@</w:t>
                      </w:r>
                      <w:r w:rsidRPr="003C2D65">
                        <w:rPr>
                          <w:rFonts w:ascii="DINPro" w:hAnsi="DINPro" w:cs="DINPro-Regular"/>
                          <w:color w:val="044882"/>
                          <w:sz w:val="18"/>
                          <w:szCs w:val="18"/>
                          <w:lang w:val="en-US"/>
                        </w:rPr>
                        <w:t>kiltunnel.nl</w:t>
                      </w:r>
                    </w:p>
                  </w:txbxContent>
                </v:textbox>
              </v:shape>
            </w:pict>
          </mc:Fallback>
        </mc:AlternateContent>
      </w:r>
      <w:r w:rsidR="005C1B80">
        <w:rPr>
          <w:b/>
          <w:bCs/>
          <w:noProof/>
          <w:lang w:eastAsia="nl-NL"/>
        </w:rPr>
        <w:t>CONCEPT VERSLAG</w:t>
      </w:r>
      <w:r w:rsidR="00BB7C4F" w:rsidRPr="00EF355B">
        <w:rPr>
          <w:rFonts w:ascii="DINPro" w:hAnsi="DINPro"/>
          <w:b/>
        </w:rPr>
        <w:t xml:space="preserve"> VERGADERING ALGEMEEN BESTUUR</w:t>
      </w:r>
      <w:r w:rsidR="005C1B80">
        <w:rPr>
          <w:rFonts w:ascii="DINPro" w:hAnsi="DINPro"/>
          <w:b/>
        </w:rPr>
        <w:t xml:space="preserve">, </w:t>
      </w:r>
      <w:proofErr w:type="spellStart"/>
      <w:r w:rsidR="005C1B80">
        <w:rPr>
          <w:rFonts w:ascii="DINPro" w:hAnsi="DINPro"/>
          <w:b/>
        </w:rPr>
        <w:t>dd</w:t>
      </w:r>
      <w:proofErr w:type="spellEnd"/>
      <w:r w:rsidR="00BB7C4F" w:rsidRPr="00EF355B">
        <w:rPr>
          <w:rFonts w:ascii="DINPro" w:hAnsi="DINPro"/>
          <w:b/>
        </w:rPr>
        <w:t xml:space="preserve"> </w:t>
      </w:r>
      <w:r w:rsidR="00BB4A09">
        <w:rPr>
          <w:rFonts w:ascii="DINPro" w:hAnsi="DINPro"/>
          <w:b/>
        </w:rPr>
        <w:t>1 december</w:t>
      </w:r>
      <w:r w:rsidR="00E4217F" w:rsidRPr="00EF355B">
        <w:rPr>
          <w:rFonts w:ascii="DINPro" w:hAnsi="DINPro"/>
          <w:b/>
        </w:rPr>
        <w:t xml:space="preserve"> 2023</w:t>
      </w:r>
      <w:r w:rsidR="00611825" w:rsidRPr="00EF355B">
        <w:rPr>
          <w:rFonts w:ascii="DINPro" w:hAnsi="DINPro"/>
          <w:b/>
        </w:rPr>
        <w:t xml:space="preserve"> </w:t>
      </w:r>
    </w:p>
    <w:p w14:paraId="5AB6EC1A" w14:textId="368C912A" w:rsidR="001B6881" w:rsidRDefault="001B6881" w:rsidP="001B6881">
      <w:pPr>
        <w:spacing w:line="360" w:lineRule="auto"/>
        <w:ind w:left="-567"/>
        <w:rPr>
          <w:rFonts w:ascii="DINPro" w:hAnsi="DINPro"/>
          <w:sz w:val="20"/>
          <w:szCs w:val="20"/>
        </w:rPr>
      </w:pPr>
    </w:p>
    <w:p w14:paraId="6D0A5604" w14:textId="77777777" w:rsidR="00CB7255" w:rsidRDefault="00CB7255" w:rsidP="001B6881">
      <w:pPr>
        <w:spacing w:line="360" w:lineRule="auto"/>
        <w:ind w:left="-567"/>
        <w:rPr>
          <w:rFonts w:ascii="DINPro" w:hAnsi="DINPro"/>
          <w:sz w:val="20"/>
          <w:szCs w:val="20"/>
        </w:rPr>
      </w:pPr>
    </w:p>
    <w:p w14:paraId="4884BAE5" w14:textId="0EE7E44F" w:rsidR="00CB7255" w:rsidRPr="008B19AF" w:rsidRDefault="00CB7255" w:rsidP="00CB7255">
      <w:pPr>
        <w:pStyle w:val="Default"/>
        <w:rPr>
          <w:rFonts w:ascii="DINPro" w:hAnsi="DINPro" w:cstheme="minorHAnsi"/>
          <w:sz w:val="20"/>
          <w:szCs w:val="20"/>
        </w:rPr>
      </w:pPr>
    </w:p>
    <w:p w14:paraId="2702C38D" w14:textId="77777777" w:rsidR="00CB7255" w:rsidRPr="008B19AF" w:rsidRDefault="00CB7255" w:rsidP="00CB7255">
      <w:pPr>
        <w:pStyle w:val="Default"/>
        <w:rPr>
          <w:rFonts w:ascii="DINPro" w:hAnsi="DINPro" w:cstheme="minorHAnsi"/>
          <w:sz w:val="20"/>
          <w:szCs w:val="20"/>
        </w:rPr>
      </w:pPr>
      <w:r w:rsidRPr="008B19AF">
        <w:rPr>
          <w:rFonts w:ascii="DINPro" w:hAnsi="DINPro" w:cstheme="minorHAnsi"/>
          <w:b/>
          <w:bCs/>
          <w:sz w:val="20"/>
          <w:szCs w:val="20"/>
        </w:rPr>
        <w:t xml:space="preserve">Aanwezig </w:t>
      </w:r>
    </w:p>
    <w:p w14:paraId="07E17914" w14:textId="0E8957F7" w:rsidR="003F65A2" w:rsidRPr="0097582C" w:rsidRDefault="003F65A2" w:rsidP="003F65A2">
      <w:pPr>
        <w:pStyle w:val="Default"/>
        <w:rPr>
          <w:rFonts w:ascii="DINPro" w:hAnsi="DINPro" w:cstheme="minorHAnsi"/>
          <w:color w:val="000000" w:themeColor="text1"/>
          <w:sz w:val="20"/>
          <w:szCs w:val="20"/>
        </w:rPr>
      </w:pPr>
      <w:r w:rsidRPr="0097582C">
        <w:rPr>
          <w:rFonts w:ascii="DINPro" w:hAnsi="DINPro" w:cstheme="minorHAnsi"/>
          <w:color w:val="000000" w:themeColor="text1"/>
          <w:sz w:val="20"/>
          <w:szCs w:val="20"/>
        </w:rPr>
        <w:t xml:space="preserve">Maarten Burggraaf </w:t>
      </w:r>
      <w:r w:rsidRPr="0097582C">
        <w:rPr>
          <w:rFonts w:ascii="DINPro" w:hAnsi="DINPro" w:cstheme="minorHAnsi"/>
          <w:color w:val="000000" w:themeColor="text1"/>
          <w:sz w:val="20"/>
          <w:szCs w:val="20"/>
        </w:rPr>
        <w:tab/>
      </w:r>
      <w:r w:rsidRPr="0097582C">
        <w:rPr>
          <w:rFonts w:ascii="DINPro" w:hAnsi="DINPro" w:cstheme="minorHAnsi"/>
          <w:color w:val="000000" w:themeColor="text1"/>
          <w:sz w:val="20"/>
          <w:szCs w:val="20"/>
        </w:rPr>
        <w:tab/>
        <w:t xml:space="preserve">Gemeente Dordrecht </w:t>
      </w:r>
      <w:r>
        <w:rPr>
          <w:rFonts w:ascii="DINPro" w:hAnsi="DINPro" w:cstheme="minorHAnsi"/>
          <w:color w:val="000000" w:themeColor="text1"/>
          <w:sz w:val="20"/>
          <w:szCs w:val="20"/>
        </w:rPr>
        <w:t>(</w:t>
      </w:r>
      <w:proofErr w:type="spellStart"/>
      <w:r>
        <w:rPr>
          <w:rFonts w:ascii="DINPro" w:hAnsi="DINPro" w:cstheme="minorHAnsi"/>
          <w:color w:val="000000" w:themeColor="text1"/>
          <w:sz w:val="20"/>
          <w:szCs w:val="20"/>
        </w:rPr>
        <w:t>plv</w:t>
      </w:r>
      <w:proofErr w:type="spellEnd"/>
      <w:r>
        <w:rPr>
          <w:rFonts w:ascii="DINPro" w:hAnsi="DINPro" w:cstheme="minorHAnsi"/>
          <w:color w:val="000000" w:themeColor="text1"/>
          <w:sz w:val="20"/>
          <w:szCs w:val="20"/>
        </w:rPr>
        <w:t xml:space="preserve"> voorzitter)</w:t>
      </w:r>
    </w:p>
    <w:p w14:paraId="33D2EB60" w14:textId="77777777" w:rsidR="00CB7255" w:rsidRPr="008B19AF" w:rsidRDefault="00CB7255" w:rsidP="00CB7255">
      <w:pPr>
        <w:pStyle w:val="Default"/>
        <w:rPr>
          <w:rFonts w:ascii="DINPro" w:hAnsi="DINPro" w:cstheme="minorHAnsi"/>
          <w:sz w:val="20"/>
          <w:szCs w:val="20"/>
        </w:rPr>
      </w:pPr>
      <w:r w:rsidRPr="008B19AF">
        <w:rPr>
          <w:rFonts w:ascii="DINPro" w:hAnsi="DINPro" w:cstheme="minorHAnsi"/>
          <w:sz w:val="20"/>
          <w:szCs w:val="20"/>
        </w:rPr>
        <w:t xml:space="preserve">Martijn Zuurmond </w:t>
      </w:r>
      <w:r w:rsidRPr="008B19AF">
        <w:rPr>
          <w:rFonts w:ascii="DINPro" w:hAnsi="DINPro" w:cstheme="minorHAnsi"/>
          <w:sz w:val="20"/>
          <w:szCs w:val="20"/>
        </w:rPr>
        <w:tab/>
      </w:r>
      <w:r w:rsidRPr="008B19AF">
        <w:rPr>
          <w:rFonts w:ascii="DINPro" w:hAnsi="DINPro" w:cstheme="minorHAnsi"/>
          <w:sz w:val="20"/>
          <w:szCs w:val="20"/>
        </w:rPr>
        <w:tab/>
        <w:t xml:space="preserve">Secretaris </w:t>
      </w:r>
    </w:p>
    <w:p w14:paraId="59F3A01C" w14:textId="77777777" w:rsidR="00CB7255" w:rsidRPr="008B19AF" w:rsidRDefault="00CB7255" w:rsidP="00CB7255">
      <w:pPr>
        <w:pStyle w:val="Default"/>
        <w:rPr>
          <w:rFonts w:ascii="DINPro" w:hAnsi="DINPro" w:cstheme="minorHAnsi"/>
          <w:sz w:val="20"/>
          <w:szCs w:val="20"/>
        </w:rPr>
      </w:pPr>
    </w:p>
    <w:p w14:paraId="72522B09" w14:textId="77777777" w:rsidR="00CB7255" w:rsidRPr="008B19AF" w:rsidRDefault="00CB7255" w:rsidP="00CB7255">
      <w:pPr>
        <w:pStyle w:val="Default"/>
        <w:rPr>
          <w:rFonts w:ascii="DINPro" w:hAnsi="DINPro" w:cstheme="minorHAnsi"/>
          <w:sz w:val="20"/>
          <w:szCs w:val="20"/>
        </w:rPr>
      </w:pPr>
      <w:r w:rsidRPr="008B19AF">
        <w:rPr>
          <w:rFonts w:ascii="DINPro" w:hAnsi="DINPro" w:cstheme="minorHAnsi"/>
          <w:b/>
          <w:bCs/>
          <w:sz w:val="20"/>
          <w:szCs w:val="20"/>
        </w:rPr>
        <w:t xml:space="preserve">Afwezig met kennisgeving </w:t>
      </w:r>
    </w:p>
    <w:p w14:paraId="1A6378AD"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 xml:space="preserve">Frederik Zevenbergen </w:t>
      </w:r>
      <w:r w:rsidRPr="008B19AF">
        <w:rPr>
          <w:rFonts w:ascii="DINPro" w:hAnsi="DINPro" w:cstheme="minorHAnsi"/>
          <w:sz w:val="20"/>
          <w:szCs w:val="20"/>
        </w:rPr>
        <w:tab/>
      </w:r>
      <w:r>
        <w:rPr>
          <w:rFonts w:ascii="DINPro" w:hAnsi="DINPro" w:cstheme="minorHAnsi"/>
          <w:sz w:val="20"/>
          <w:szCs w:val="20"/>
        </w:rPr>
        <w:tab/>
      </w:r>
      <w:r w:rsidRPr="008B19AF">
        <w:rPr>
          <w:rFonts w:ascii="DINPro" w:hAnsi="DINPro" w:cstheme="minorHAnsi"/>
          <w:sz w:val="20"/>
          <w:szCs w:val="20"/>
        </w:rPr>
        <w:t xml:space="preserve">Provincie Zuid-Holland (voorzitter) </w:t>
      </w:r>
    </w:p>
    <w:p w14:paraId="656A049D"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 xml:space="preserve">Mariëtte van Leeuwen </w:t>
      </w:r>
      <w:r w:rsidRPr="008B19AF">
        <w:rPr>
          <w:rFonts w:ascii="DINPro" w:hAnsi="DINPro" w:cstheme="minorHAnsi"/>
          <w:sz w:val="20"/>
          <w:szCs w:val="20"/>
        </w:rPr>
        <w:tab/>
      </w:r>
      <w:r>
        <w:rPr>
          <w:rFonts w:ascii="DINPro" w:hAnsi="DINPro" w:cstheme="minorHAnsi"/>
          <w:sz w:val="20"/>
          <w:szCs w:val="20"/>
        </w:rPr>
        <w:tab/>
      </w:r>
      <w:r w:rsidRPr="008B19AF">
        <w:rPr>
          <w:rFonts w:ascii="DINPro" w:hAnsi="DINPro" w:cstheme="minorHAnsi"/>
          <w:sz w:val="20"/>
          <w:szCs w:val="20"/>
        </w:rPr>
        <w:t>Provincie Zuid-Holland</w:t>
      </w:r>
    </w:p>
    <w:p w14:paraId="2F3FE343"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 xml:space="preserve">Rik van der Linden </w:t>
      </w:r>
      <w:r w:rsidRPr="008B19AF">
        <w:rPr>
          <w:rFonts w:ascii="DINPro" w:hAnsi="DINPro" w:cstheme="minorHAnsi"/>
          <w:sz w:val="20"/>
          <w:szCs w:val="20"/>
        </w:rPr>
        <w:tab/>
      </w:r>
      <w:r w:rsidRPr="008B19AF">
        <w:rPr>
          <w:rFonts w:ascii="DINPro" w:hAnsi="DINPro" w:cstheme="minorHAnsi"/>
          <w:sz w:val="20"/>
          <w:szCs w:val="20"/>
        </w:rPr>
        <w:tab/>
        <w:t xml:space="preserve">Gemeente Dordrecht </w:t>
      </w:r>
    </w:p>
    <w:p w14:paraId="40FE4E37"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 xml:space="preserve">Harry van </w:t>
      </w:r>
      <w:proofErr w:type="spellStart"/>
      <w:r w:rsidRPr="008B19AF">
        <w:rPr>
          <w:rFonts w:ascii="DINPro" w:hAnsi="DINPro" w:cstheme="minorHAnsi"/>
          <w:sz w:val="20"/>
          <w:szCs w:val="20"/>
        </w:rPr>
        <w:t>Waveren</w:t>
      </w:r>
      <w:proofErr w:type="spellEnd"/>
      <w:r w:rsidRPr="008B19AF">
        <w:rPr>
          <w:rFonts w:ascii="DINPro" w:hAnsi="DINPro" w:cstheme="minorHAnsi"/>
          <w:sz w:val="20"/>
          <w:szCs w:val="20"/>
        </w:rPr>
        <w:t xml:space="preserve"> </w:t>
      </w:r>
      <w:r w:rsidRPr="008B19AF">
        <w:rPr>
          <w:rFonts w:ascii="DINPro" w:hAnsi="DINPro" w:cstheme="minorHAnsi"/>
          <w:sz w:val="20"/>
          <w:szCs w:val="20"/>
        </w:rPr>
        <w:tab/>
      </w:r>
      <w:r w:rsidRPr="008B19AF">
        <w:rPr>
          <w:rFonts w:ascii="DINPro" w:hAnsi="DINPro" w:cstheme="minorHAnsi"/>
          <w:sz w:val="20"/>
          <w:szCs w:val="20"/>
        </w:rPr>
        <w:tab/>
        <w:t xml:space="preserve">Gemeente Hoeksche Waard </w:t>
      </w:r>
    </w:p>
    <w:p w14:paraId="770B7BC1"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Joanne Blaak v/d Lagemaat</w:t>
      </w:r>
      <w:r w:rsidRPr="008B19AF">
        <w:rPr>
          <w:rFonts w:ascii="DINPro" w:hAnsi="DINPro" w:cstheme="minorHAnsi"/>
          <w:sz w:val="20"/>
          <w:szCs w:val="20"/>
        </w:rPr>
        <w:tab/>
        <w:t xml:space="preserve">Gemeente Hoeksche Waard </w:t>
      </w:r>
    </w:p>
    <w:p w14:paraId="1A9F06A6"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 xml:space="preserve">Arie Bras </w:t>
      </w:r>
      <w:r w:rsidRPr="008B19AF">
        <w:rPr>
          <w:rFonts w:ascii="DINPro" w:hAnsi="DINPro" w:cstheme="minorHAnsi"/>
          <w:sz w:val="20"/>
          <w:szCs w:val="20"/>
        </w:rPr>
        <w:tab/>
      </w:r>
      <w:r w:rsidRPr="008B19AF">
        <w:rPr>
          <w:rFonts w:ascii="DINPro" w:hAnsi="DINPro" w:cstheme="minorHAnsi"/>
          <w:sz w:val="20"/>
          <w:szCs w:val="20"/>
        </w:rPr>
        <w:tab/>
      </w:r>
      <w:r w:rsidRPr="008B19AF">
        <w:rPr>
          <w:rFonts w:ascii="DINPro" w:hAnsi="DINPro" w:cstheme="minorHAnsi"/>
          <w:sz w:val="20"/>
          <w:szCs w:val="20"/>
        </w:rPr>
        <w:tab/>
        <w:t xml:space="preserve">Directeur </w:t>
      </w:r>
    </w:p>
    <w:p w14:paraId="3A3DC3D0"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 xml:space="preserve">Marc Muusz </w:t>
      </w:r>
      <w:r w:rsidRPr="008B19AF">
        <w:rPr>
          <w:rFonts w:ascii="DINPro" w:hAnsi="DINPro" w:cstheme="minorHAnsi"/>
          <w:sz w:val="20"/>
          <w:szCs w:val="20"/>
        </w:rPr>
        <w:tab/>
      </w:r>
      <w:r w:rsidRPr="008B19AF">
        <w:rPr>
          <w:rFonts w:ascii="DINPro" w:hAnsi="DINPro" w:cstheme="minorHAnsi"/>
          <w:sz w:val="20"/>
          <w:szCs w:val="20"/>
        </w:rPr>
        <w:tab/>
      </w:r>
      <w:r w:rsidRPr="008B19AF">
        <w:rPr>
          <w:rFonts w:ascii="DINPro" w:hAnsi="DINPro" w:cstheme="minorHAnsi"/>
          <w:sz w:val="20"/>
          <w:szCs w:val="20"/>
        </w:rPr>
        <w:tab/>
        <w:t xml:space="preserve">Penningmeester </w:t>
      </w:r>
    </w:p>
    <w:p w14:paraId="0E80F1BB" w14:textId="77777777" w:rsidR="00CB7255" w:rsidRDefault="00CB7255" w:rsidP="00CB7255">
      <w:pPr>
        <w:pStyle w:val="Default"/>
        <w:rPr>
          <w:sz w:val="22"/>
          <w:szCs w:val="22"/>
        </w:rPr>
      </w:pPr>
    </w:p>
    <w:p w14:paraId="58C4C3AE" w14:textId="77777777" w:rsidR="00CB7255" w:rsidRDefault="00CB7255" w:rsidP="001B6881">
      <w:pPr>
        <w:spacing w:line="360" w:lineRule="auto"/>
        <w:ind w:left="-567"/>
        <w:rPr>
          <w:rFonts w:ascii="DINPro" w:hAnsi="DINPro"/>
          <w:sz w:val="20"/>
          <w:szCs w:val="20"/>
        </w:rPr>
      </w:pPr>
    </w:p>
    <w:p w14:paraId="32AF9A14" w14:textId="77777777" w:rsidR="00CB7255" w:rsidRDefault="00CB7255" w:rsidP="001B6881">
      <w:pPr>
        <w:spacing w:line="360" w:lineRule="auto"/>
        <w:ind w:left="-567"/>
        <w:rPr>
          <w:rFonts w:ascii="DINPro" w:hAnsi="DINPro"/>
          <w:sz w:val="20"/>
          <w:szCs w:val="20"/>
        </w:rPr>
      </w:pPr>
    </w:p>
    <w:p w14:paraId="1D112538" w14:textId="77777777" w:rsidR="00CB7255" w:rsidRPr="00BB7C4F" w:rsidRDefault="00CB7255" w:rsidP="001B6881">
      <w:pPr>
        <w:spacing w:line="360" w:lineRule="auto"/>
        <w:ind w:left="-567"/>
        <w:rPr>
          <w:rFonts w:ascii="DINPro" w:hAnsi="DINPro"/>
          <w:sz w:val="20"/>
          <w:szCs w:val="20"/>
        </w:rPr>
      </w:pPr>
    </w:p>
    <w:p w14:paraId="5297B3FB" w14:textId="32F14A53" w:rsidR="00B404A3" w:rsidRPr="005878E1" w:rsidRDefault="00B404A3" w:rsidP="00BB7C4F">
      <w:pPr>
        <w:pStyle w:val="Lijstalinea"/>
        <w:numPr>
          <w:ilvl w:val="0"/>
          <w:numId w:val="2"/>
        </w:numPr>
        <w:spacing w:line="360" w:lineRule="auto"/>
        <w:rPr>
          <w:rFonts w:ascii="DINPro" w:hAnsi="DINPro"/>
          <w:sz w:val="20"/>
          <w:szCs w:val="20"/>
          <w:u w:val="single"/>
        </w:rPr>
      </w:pPr>
      <w:r w:rsidRPr="005878E1">
        <w:rPr>
          <w:rFonts w:ascii="DINPro" w:hAnsi="DINPro"/>
          <w:sz w:val="20"/>
          <w:szCs w:val="20"/>
          <w:u w:val="single"/>
        </w:rPr>
        <w:t>Opening</w:t>
      </w:r>
    </w:p>
    <w:p w14:paraId="717E6833" w14:textId="5AEDDC61" w:rsidR="00B404A3" w:rsidRDefault="00B404A3" w:rsidP="00B404A3">
      <w:pPr>
        <w:pStyle w:val="Lijstalinea"/>
        <w:spacing w:line="360" w:lineRule="auto"/>
        <w:ind w:left="363"/>
        <w:rPr>
          <w:rFonts w:ascii="DINPro" w:hAnsi="DINPro"/>
          <w:sz w:val="20"/>
          <w:szCs w:val="20"/>
        </w:rPr>
      </w:pPr>
      <w:r>
        <w:rPr>
          <w:rFonts w:ascii="DINPro" w:hAnsi="DINPro"/>
          <w:sz w:val="20"/>
          <w:szCs w:val="20"/>
        </w:rPr>
        <w:t>Geconstateerd wordt dat er onvoldoende</w:t>
      </w:r>
      <w:r w:rsidR="00B309EB">
        <w:rPr>
          <w:rFonts w:ascii="DINPro" w:hAnsi="DINPro"/>
          <w:sz w:val="20"/>
          <w:szCs w:val="20"/>
        </w:rPr>
        <w:t xml:space="preserve"> </w:t>
      </w:r>
      <w:r w:rsidR="00B309EB" w:rsidRPr="00B309EB">
        <w:rPr>
          <w:rFonts w:ascii="DINPro" w:hAnsi="DINPro"/>
          <w:sz w:val="20"/>
          <w:szCs w:val="20"/>
        </w:rPr>
        <w:t>quorum is om besluiten te kunnen nemen</w:t>
      </w:r>
      <w:r w:rsidR="00CC2611">
        <w:rPr>
          <w:rFonts w:ascii="DINPro" w:hAnsi="DINPro"/>
          <w:sz w:val="20"/>
          <w:szCs w:val="20"/>
        </w:rPr>
        <w:t>.</w:t>
      </w:r>
    </w:p>
    <w:p w14:paraId="5692DB24" w14:textId="77777777" w:rsidR="00CC2611" w:rsidRDefault="00CC2611" w:rsidP="00B404A3">
      <w:pPr>
        <w:pStyle w:val="Lijstalinea"/>
        <w:spacing w:line="360" w:lineRule="auto"/>
        <w:ind w:left="363"/>
        <w:rPr>
          <w:rFonts w:ascii="DINPro" w:hAnsi="DINPro"/>
          <w:sz w:val="20"/>
          <w:szCs w:val="20"/>
        </w:rPr>
      </w:pPr>
    </w:p>
    <w:p w14:paraId="0346102E" w14:textId="53BB3D5E" w:rsidR="00B404A3" w:rsidRPr="005878E1" w:rsidRDefault="00B404A3" w:rsidP="00BB7C4F">
      <w:pPr>
        <w:pStyle w:val="Lijstalinea"/>
        <w:numPr>
          <w:ilvl w:val="0"/>
          <w:numId w:val="2"/>
        </w:numPr>
        <w:spacing w:line="360" w:lineRule="auto"/>
        <w:rPr>
          <w:rFonts w:ascii="DINPro" w:hAnsi="DINPro"/>
          <w:sz w:val="20"/>
          <w:szCs w:val="20"/>
          <w:u w:val="single"/>
        </w:rPr>
      </w:pPr>
      <w:r w:rsidRPr="005878E1">
        <w:rPr>
          <w:rFonts w:ascii="DINPro" w:hAnsi="DINPro"/>
          <w:sz w:val="20"/>
          <w:szCs w:val="20"/>
          <w:u w:val="single"/>
        </w:rPr>
        <w:t>Sluiting</w:t>
      </w:r>
    </w:p>
    <w:p w14:paraId="32FDD499" w14:textId="7079DFBD" w:rsidR="0025174E" w:rsidRDefault="00B309EB" w:rsidP="00B309EB">
      <w:pPr>
        <w:pStyle w:val="Lijstalinea"/>
        <w:spacing w:line="360" w:lineRule="auto"/>
        <w:ind w:left="363"/>
        <w:rPr>
          <w:rFonts w:ascii="DINPro" w:hAnsi="DINPro"/>
          <w:sz w:val="20"/>
          <w:szCs w:val="20"/>
        </w:rPr>
      </w:pPr>
      <w:r>
        <w:rPr>
          <w:rFonts w:ascii="DINPro" w:hAnsi="DINPro"/>
          <w:sz w:val="20"/>
          <w:szCs w:val="20"/>
        </w:rPr>
        <w:t xml:space="preserve">De vergadering wordt </w:t>
      </w:r>
      <w:r w:rsidR="00CC2611">
        <w:rPr>
          <w:rFonts w:ascii="DINPro" w:hAnsi="DINPro"/>
          <w:sz w:val="20"/>
          <w:szCs w:val="20"/>
        </w:rPr>
        <w:t xml:space="preserve">om </w:t>
      </w:r>
      <w:r w:rsidR="003F65A2">
        <w:rPr>
          <w:rFonts w:ascii="DINPro" w:hAnsi="DINPro"/>
          <w:sz w:val="20"/>
          <w:szCs w:val="20"/>
        </w:rPr>
        <w:t>13</w:t>
      </w:r>
      <w:r w:rsidR="004000ED">
        <w:rPr>
          <w:rFonts w:ascii="DINPro" w:hAnsi="DINPro"/>
          <w:sz w:val="20"/>
          <w:szCs w:val="20"/>
        </w:rPr>
        <w:t>.</w:t>
      </w:r>
      <w:r w:rsidR="003F65A2">
        <w:rPr>
          <w:rFonts w:ascii="DINPro" w:hAnsi="DINPro"/>
          <w:sz w:val="20"/>
          <w:szCs w:val="20"/>
        </w:rPr>
        <w:t>0</w:t>
      </w:r>
      <w:r w:rsidR="004000ED">
        <w:rPr>
          <w:rFonts w:ascii="DINPro" w:hAnsi="DINPro"/>
          <w:sz w:val="20"/>
          <w:szCs w:val="20"/>
        </w:rPr>
        <w:t>5u gesloten</w:t>
      </w:r>
      <w:r w:rsidR="0025174E">
        <w:rPr>
          <w:rFonts w:ascii="DINPro" w:hAnsi="DINPro"/>
          <w:sz w:val="20"/>
          <w:szCs w:val="20"/>
        </w:rPr>
        <w:t>.</w:t>
      </w:r>
    </w:p>
    <w:p w14:paraId="152D31CA" w14:textId="77777777" w:rsidR="0025174E" w:rsidRDefault="0025174E">
      <w:pPr>
        <w:rPr>
          <w:rFonts w:ascii="DINPro" w:hAnsi="DINPro"/>
          <w:sz w:val="20"/>
          <w:szCs w:val="20"/>
        </w:rPr>
      </w:pPr>
      <w:r>
        <w:rPr>
          <w:rFonts w:ascii="DINPro" w:hAnsi="DINPro"/>
          <w:sz w:val="20"/>
          <w:szCs w:val="20"/>
        </w:rPr>
        <w:br w:type="page"/>
      </w:r>
    </w:p>
    <w:p w14:paraId="312DDD60"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b/>
          <w:bCs/>
          <w:sz w:val="20"/>
          <w:szCs w:val="20"/>
        </w:rPr>
        <w:t xml:space="preserve">Aanwezig </w:t>
      </w:r>
    </w:p>
    <w:p w14:paraId="47927681" w14:textId="77777777" w:rsidR="003F65A2" w:rsidRPr="0097582C" w:rsidRDefault="003F65A2" w:rsidP="003F65A2">
      <w:pPr>
        <w:pStyle w:val="Default"/>
        <w:rPr>
          <w:rFonts w:ascii="DINPro" w:hAnsi="DINPro" w:cstheme="minorHAnsi"/>
          <w:color w:val="000000" w:themeColor="text1"/>
          <w:sz w:val="20"/>
          <w:szCs w:val="20"/>
        </w:rPr>
      </w:pPr>
      <w:r w:rsidRPr="0097582C">
        <w:rPr>
          <w:rFonts w:ascii="DINPro" w:hAnsi="DINPro" w:cstheme="minorHAnsi"/>
          <w:color w:val="000000" w:themeColor="text1"/>
          <w:sz w:val="20"/>
          <w:szCs w:val="20"/>
        </w:rPr>
        <w:t xml:space="preserve">Maarten Burggraaf </w:t>
      </w:r>
      <w:r w:rsidRPr="0097582C">
        <w:rPr>
          <w:rFonts w:ascii="DINPro" w:hAnsi="DINPro" w:cstheme="minorHAnsi"/>
          <w:color w:val="000000" w:themeColor="text1"/>
          <w:sz w:val="20"/>
          <w:szCs w:val="20"/>
        </w:rPr>
        <w:tab/>
      </w:r>
      <w:r w:rsidRPr="0097582C">
        <w:rPr>
          <w:rFonts w:ascii="DINPro" w:hAnsi="DINPro" w:cstheme="minorHAnsi"/>
          <w:color w:val="000000" w:themeColor="text1"/>
          <w:sz w:val="20"/>
          <w:szCs w:val="20"/>
        </w:rPr>
        <w:tab/>
        <w:t xml:space="preserve">Gemeente Dordrecht </w:t>
      </w:r>
      <w:r>
        <w:rPr>
          <w:rFonts w:ascii="DINPro" w:hAnsi="DINPro" w:cstheme="minorHAnsi"/>
          <w:color w:val="000000" w:themeColor="text1"/>
          <w:sz w:val="20"/>
          <w:szCs w:val="20"/>
        </w:rPr>
        <w:t>(</w:t>
      </w:r>
      <w:proofErr w:type="spellStart"/>
      <w:r>
        <w:rPr>
          <w:rFonts w:ascii="DINPro" w:hAnsi="DINPro" w:cstheme="minorHAnsi"/>
          <w:color w:val="000000" w:themeColor="text1"/>
          <w:sz w:val="20"/>
          <w:szCs w:val="20"/>
        </w:rPr>
        <w:t>plv</w:t>
      </w:r>
      <w:proofErr w:type="spellEnd"/>
      <w:r>
        <w:rPr>
          <w:rFonts w:ascii="DINPro" w:hAnsi="DINPro" w:cstheme="minorHAnsi"/>
          <w:color w:val="000000" w:themeColor="text1"/>
          <w:sz w:val="20"/>
          <w:szCs w:val="20"/>
        </w:rPr>
        <w:t xml:space="preserve"> voorzitter)</w:t>
      </w:r>
    </w:p>
    <w:p w14:paraId="58D90967"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 xml:space="preserve">Martijn Zuurmond </w:t>
      </w:r>
      <w:r w:rsidRPr="008B19AF">
        <w:rPr>
          <w:rFonts w:ascii="DINPro" w:hAnsi="DINPro" w:cstheme="minorHAnsi"/>
          <w:sz w:val="20"/>
          <w:szCs w:val="20"/>
        </w:rPr>
        <w:tab/>
      </w:r>
      <w:r w:rsidRPr="008B19AF">
        <w:rPr>
          <w:rFonts w:ascii="DINPro" w:hAnsi="DINPro" w:cstheme="minorHAnsi"/>
          <w:sz w:val="20"/>
          <w:szCs w:val="20"/>
        </w:rPr>
        <w:tab/>
        <w:t xml:space="preserve">Secretaris </w:t>
      </w:r>
    </w:p>
    <w:p w14:paraId="194AACC1" w14:textId="77777777" w:rsidR="003F65A2" w:rsidRPr="008B19AF" w:rsidRDefault="003F65A2" w:rsidP="003F65A2">
      <w:pPr>
        <w:pStyle w:val="Default"/>
        <w:rPr>
          <w:rFonts w:ascii="DINPro" w:hAnsi="DINPro" w:cstheme="minorHAnsi"/>
          <w:sz w:val="20"/>
          <w:szCs w:val="20"/>
        </w:rPr>
      </w:pPr>
    </w:p>
    <w:p w14:paraId="60D23703"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b/>
          <w:bCs/>
          <w:sz w:val="20"/>
          <w:szCs w:val="20"/>
        </w:rPr>
        <w:t xml:space="preserve">Afwezig met kennisgeving </w:t>
      </w:r>
    </w:p>
    <w:p w14:paraId="7B955231"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 xml:space="preserve">Frederik Zevenbergen </w:t>
      </w:r>
      <w:r w:rsidRPr="008B19AF">
        <w:rPr>
          <w:rFonts w:ascii="DINPro" w:hAnsi="DINPro" w:cstheme="minorHAnsi"/>
          <w:sz w:val="20"/>
          <w:szCs w:val="20"/>
        </w:rPr>
        <w:tab/>
      </w:r>
      <w:r>
        <w:rPr>
          <w:rFonts w:ascii="DINPro" w:hAnsi="DINPro" w:cstheme="minorHAnsi"/>
          <w:sz w:val="20"/>
          <w:szCs w:val="20"/>
        </w:rPr>
        <w:tab/>
      </w:r>
      <w:r w:rsidRPr="008B19AF">
        <w:rPr>
          <w:rFonts w:ascii="DINPro" w:hAnsi="DINPro" w:cstheme="minorHAnsi"/>
          <w:sz w:val="20"/>
          <w:szCs w:val="20"/>
        </w:rPr>
        <w:t xml:space="preserve">Provincie Zuid-Holland (voorzitter) </w:t>
      </w:r>
    </w:p>
    <w:p w14:paraId="2A7F156B"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 xml:space="preserve">Mariëtte van Leeuwen </w:t>
      </w:r>
      <w:r w:rsidRPr="008B19AF">
        <w:rPr>
          <w:rFonts w:ascii="DINPro" w:hAnsi="DINPro" w:cstheme="minorHAnsi"/>
          <w:sz w:val="20"/>
          <w:szCs w:val="20"/>
        </w:rPr>
        <w:tab/>
      </w:r>
      <w:r>
        <w:rPr>
          <w:rFonts w:ascii="DINPro" w:hAnsi="DINPro" w:cstheme="minorHAnsi"/>
          <w:sz w:val="20"/>
          <w:szCs w:val="20"/>
        </w:rPr>
        <w:tab/>
      </w:r>
      <w:r w:rsidRPr="008B19AF">
        <w:rPr>
          <w:rFonts w:ascii="DINPro" w:hAnsi="DINPro" w:cstheme="minorHAnsi"/>
          <w:sz w:val="20"/>
          <w:szCs w:val="20"/>
        </w:rPr>
        <w:t>Provincie Zuid-Holland</w:t>
      </w:r>
    </w:p>
    <w:p w14:paraId="686567D6"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 xml:space="preserve">Rik van der Linden </w:t>
      </w:r>
      <w:r w:rsidRPr="008B19AF">
        <w:rPr>
          <w:rFonts w:ascii="DINPro" w:hAnsi="DINPro" w:cstheme="minorHAnsi"/>
          <w:sz w:val="20"/>
          <w:szCs w:val="20"/>
        </w:rPr>
        <w:tab/>
      </w:r>
      <w:r w:rsidRPr="008B19AF">
        <w:rPr>
          <w:rFonts w:ascii="DINPro" w:hAnsi="DINPro" w:cstheme="minorHAnsi"/>
          <w:sz w:val="20"/>
          <w:szCs w:val="20"/>
        </w:rPr>
        <w:tab/>
        <w:t xml:space="preserve">Gemeente Dordrecht </w:t>
      </w:r>
    </w:p>
    <w:p w14:paraId="154D5EE7"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 xml:space="preserve">Harry van </w:t>
      </w:r>
      <w:proofErr w:type="spellStart"/>
      <w:r w:rsidRPr="008B19AF">
        <w:rPr>
          <w:rFonts w:ascii="DINPro" w:hAnsi="DINPro" w:cstheme="minorHAnsi"/>
          <w:sz w:val="20"/>
          <w:szCs w:val="20"/>
        </w:rPr>
        <w:t>Waveren</w:t>
      </w:r>
      <w:proofErr w:type="spellEnd"/>
      <w:r w:rsidRPr="008B19AF">
        <w:rPr>
          <w:rFonts w:ascii="DINPro" w:hAnsi="DINPro" w:cstheme="minorHAnsi"/>
          <w:sz w:val="20"/>
          <w:szCs w:val="20"/>
        </w:rPr>
        <w:t xml:space="preserve"> </w:t>
      </w:r>
      <w:r w:rsidRPr="008B19AF">
        <w:rPr>
          <w:rFonts w:ascii="DINPro" w:hAnsi="DINPro" w:cstheme="minorHAnsi"/>
          <w:sz w:val="20"/>
          <w:szCs w:val="20"/>
        </w:rPr>
        <w:tab/>
      </w:r>
      <w:r w:rsidRPr="008B19AF">
        <w:rPr>
          <w:rFonts w:ascii="DINPro" w:hAnsi="DINPro" w:cstheme="minorHAnsi"/>
          <w:sz w:val="20"/>
          <w:szCs w:val="20"/>
        </w:rPr>
        <w:tab/>
        <w:t xml:space="preserve">Gemeente Hoeksche Waard </w:t>
      </w:r>
    </w:p>
    <w:p w14:paraId="543E7572"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Joanne Blaak v/d Lagemaat</w:t>
      </w:r>
      <w:r w:rsidRPr="008B19AF">
        <w:rPr>
          <w:rFonts w:ascii="DINPro" w:hAnsi="DINPro" w:cstheme="minorHAnsi"/>
          <w:sz w:val="20"/>
          <w:szCs w:val="20"/>
        </w:rPr>
        <w:tab/>
        <w:t xml:space="preserve">Gemeente Hoeksche Waard </w:t>
      </w:r>
    </w:p>
    <w:p w14:paraId="7B2C72B9"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 xml:space="preserve">Arie Bras </w:t>
      </w:r>
      <w:r w:rsidRPr="008B19AF">
        <w:rPr>
          <w:rFonts w:ascii="DINPro" w:hAnsi="DINPro" w:cstheme="minorHAnsi"/>
          <w:sz w:val="20"/>
          <w:szCs w:val="20"/>
        </w:rPr>
        <w:tab/>
      </w:r>
      <w:r w:rsidRPr="008B19AF">
        <w:rPr>
          <w:rFonts w:ascii="DINPro" w:hAnsi="DINPro" w:cstheme="minorHAnsi"/>
          <w:sz w:val="20"/>
          <w:szCs w:val="20"/>
        </w:rPr>
        <w:tab/>
      </w:r>
      <w:r w:rsidRPr="008B19AF">
        <w:rPr>
          <w:rFonts w:ascii="DINPro" w:hAnsi="DINPro" w:cstheme="minorHAnsi"/>
          <w:sz w:val="20"/>
          <w:szCs w:val="20"/>
        </w:rPr>
        <w:tab/>
        <w:t xml:space="preserve">Directeur </w:t>
      </w:r>
    </w:p>
    <w:p w14:paraId="733A1B04" w14:textId="77777777" w:rsidR="003F65A2" w:rsidRPr="008B19AF" w:rsidRDefault="003F65A2" w:rsidP="003F65A2">
      <w:pPr>
        <w:pStyle w:val="Default"/>
        <w:rPr>
          <w:rFonts w:ascii="DINPro" w:hAnsi="DINPro" w:cstheme="minorHAnsi"/>
          <w:sz w:val="20"/>
          <w:szCs w:val="20"/>
        </w:rPr>
      </w:pPr>
      <w:r w:rsidRPr="008B19AF">
        <w:rPr>
          <w:rFonts w:ascii="DINPro" w:hAnsi="DINPro" w:cstheme="minorHAnsi"/>
          <w:sz w:val="20"/>
          <w:szCs w:val="20"/>
        </w:rPr>
        <w:t xml:space="preserve">Marc Muusz </w:t>
      </w:r>
      <w:r w:rsidRPr="008B19AF">
        <w:rPr>
          <w:rFonts w:ascii="DINPro" w:hAnsi="DINPro" w:cstheme="minorHAnsi"/>
          <w:sz w:val="20"/>
          <w:szCs w:val="20"/>
        </w:rPr>
        <w:tab/>
      </w:r>
      <w:r w:rsidRPr="008B19AF">
        <w:rPr>
          <w:rFonts w:ascii="DINPro" w:hAnsi="DINPro" w:cstheme="minorHAnsi"/>
          <w:sz w:val="20"/>
          <w:szCs w:val="20"/>
        </w:rPr>
        <w:tab/>
      </w:r>
      <w:r w:rsidRPr="008B19AF">
        <w:rPr>
          <w:rFonts w:ascii="DINPro" w:hAnsi="DINPro" w:cstheme="minorHAnsi"/>
          <w:sz w:val="20"/>
          <w:szCs w:val="20"/>
        </w:rPr>
        <w:tab/>
        <w:t xml:space="preserve">Penningmeester </w:t>
      </w:r>
    </w:p>
    <w:p w14:paraId="172B5361" w14:textId="77777777" w:rsidR="003F65A2" w:rsidRDefault="003F65A2" w:rsidP="003F65A2">
      <w:pPr>
        <w:pStyle w:val="Default"/>
        <w:rPr>
          <w:sz w:val="22"/>
          <w:szCs w:val="22"/>
        </w:rPr>
      </w:pPr>
    </w:p>
    <w:p w14:paraId="648A1350" w14:textId="77777777" w:rsidR="0025174E" w:rsidRDefault="0025174E" w:rsidP="00B309EB">
      <w:pPr>
        <w:pStyle w:val="Lijstalinea"/>
        <w:spacing w:line="360" w:lineRule="auto"/>
        <w:ind w:left="363"/>
        <w:rPr>
          <w:rFonts w:ascii="DINPro" w:hAnsi="DINPro"/>
          <w:sz w:val="20"/>
          <w:szCs w:val="20"/>
        </w:rPr>
      </w:pPr>
    </w:p>
    <w:p w14:paraId="49A9CB6E" w14:textId="4456D78A" w:rsidR="001B6881" w:rsidRPr="005878E1" w:rsidRDefault="00BB7C4F" w:rsidP="002D56EB">
      <w:pPr>
        <w:pStyle w:val="Lijstalinea"/>
        <w:numPr>
          <w:ilvl w:val="0"/>
          <w:numId w:val="5"/>
        </w:numPr>
        <w:spacing w:line="360" w:lineRule="auto"/>
        <w:rPr>
          <w:rFonts w:ascii="DINPro" w:hAnsi="DINPro"/>
          <w:sz w:val="20"/>
          <w:szCs w:val="20"/>
          <w:u w:val="single"/>
        </w:rPr>
      </w:pPr>
      <w:r w:rsidRPr="005878E1">
        <w:rPr>
          <w:rFonts w:ascii="DINPro" w:hAnsi="DINPro"/>
          <w:sz w:val="20"/>
          <w:szCs w:val="20"/>
          <w:u w:val="single"/>
        </w:rPr>
        <w:t>Opening</w:t>
      </w:r>
      <w:r w:rsidR="00137784" w:rsidRPr="005878E1">
        <w:rPr>
          <w:rFonts w:ascii="DINPro" w:hAnsi="DINPro"/>
          <w:sz w:val="20"/>
          <w:szCs w:val="20"/>
          <w:u w:val="single"/>
        </w:rPr>
        <w:t xml:space="preserve"> en mededelingen</w:t>
      </w:r>
    </w:p>
    <w:p w14:paraId="1BF65DE2" w14:textId="61A71568" w:rsidR="002D56EB" w:rsidRDefault="002D56EB" w:rsidP="008C042F">
      <w:pPr>
        <w:pStyle w:val="Lijstalinea"/>
        <w:spacing w:line="360" w:lineRule="auto"/>
        <w:ind w:left="363"/>
        <w:rPr>
          <w:rFonts w:ascii="DINPro" w:hAnsi="DINPro"/>
          <w:sz w:val="20"/>
          <w:szCs w:val="20"/>
        </w:rPr>
      </w:pPr>
      <w:r w:rsidRPr="002D56EB">
        <w:rPr>
          <w:rFonts w:ascii="DINPro" w:hAnsi="DINPro"/>
          <w:sz w:val="20"/>
          <w:szCs w:val="20"/>
        </w:rPr>
        <w:t xml:space="preserve">De vergadering wordt door de voorzitter geopend om </w:t>
      </w:r>
      <w:r w:rsidR="005C06B3">
        <w:rPr>
          <w:rFonts w:ascii="DINPro" w:hAnsi="DINPro"/>
          <w:sz w:val="20"/>
          <w:szCs w:val="20"/>
        </w:rPr>
        <w:t>13</w:t>
      </w:r>
      <w:r>
        <w:rPr>
          <w:rFonts w:ascii="DINPro" w:hAnsi="DINPro"/>
          <w:sz w:val="20"/>
          <w:szCs w:val="20"/>
        </w:rPr>
        <w:t>.</w:t>
      </w:r>
      <w:r w:rsidR="005C06B3">
        <w:rPr>
          <w:rFonts w:ascii="DINPro" w:hAnsi="DINPro"/>
          <w:sz w:val="20"/>
          <w:szCs w:val="20"/>
        </w:rPr>
        <w:t>0</w:t>
      </w:r>
      <w:r>
        <w:rPr>
          <w:rFonts w:ascii="DINPro" w:hAnsi="DINPro"/>
          <w:sz w:val="20"/>
          <w:szCs w:val="20"/>
        </w:rPr>
        <w:t>5</w:t>
      </w:r>
      <w:r w:rsidR="00D00704">
        <w:rPr>
          <w:rFonts w:ascii="DINPro" w:hAnsi="DINPro"/>
          <w:sz w:val="20"/>
          <w:szCs w:val="20"/>
        </w:rPr>
        <w:t>u</w:t>
      </w:r>
      <w:r w:rsidRPr="002D56EB">
        <w:rPr>
          <w:rFonts w:ascii="DINPro" w:hAnsi="DINPro"/>
          <w:sz w:val="20"/>
          <w:szCs w:val="20"/>
        </w:rPr>
        <w:t xml:space="preserve">. Aangezien het een nieuw </w:t>
      </w:r>
      <w:r w:rsidR="00D00704">
        <w:rPr>
          <w:rFonts w:ascii="DINPro" w:hAnsi="DINPro"/>
          <w:sz w:val="20"/>
          <w:szCs w:val="20"/>
        </w:rPr>
        <w:t>aangekondigde</w:t>
      </w:r>
      <w:r w:rsidRPr="002D56EB">
        <w:rPr>
          <w:rFonts w:ascii="DINPro" w:hAnsi="DINPro"/>
          <w:sz w:val="20"/>
          <w:szCs w:val="20"/>
        </w:rPr>
        <w:t xml:space="preserve"> vergadering betreft is er voldoende quorum aanwezig om </w:t>
      </w:r>
      <w:r w:rsidR="00744735">
        <w:rPr>
          <w:rFonts w:ascii="DINPro" w:hAnsi="DINPro"/>
          <w:sz w:val="20"/>
          <w:szCs w:val="20"/>
        </w:rPr>
        <w:t xml:space="preserve">rechtsgeldig </w:t>
      </w:r>
      <w:r w:rsidRPr="002D56EB">
        <w:rPr>
          <w:rFonts w:ascii="DINPro" w:hAnsi="DINPro"/>
          <w:sz w:val="20"/>
          <w:szCs w:val="20"/>
        </w:rPr>
        <w:t>besluiten te kunnen nemen</w:t>
      </w:r>
      <w:r w:rsidR="00CD79FB">
        <w:rPr>
          <w:rFonts w:ascii="DINPro" w:hAnsi="DINPro"/>
          <w:sz w:val="20"/>
          <w:szCs w:val="20"/>
        </w:rPr>
        <w:t>.</w:t>
      </w:r>
      <w:r w:rsidR="008C1ED0">
        <w:rPr>
          <w:rFonts w:ascii="DINPro" w:hAnsi="DINPro"/>
          <w:sz w:val="20"/>
          <w:szCs w:val="20"/>
        </w:rPr>
        <w:t xml:space="preserve"> De agenda wordt ongewijzigd vastgesteld.</w:t>
      </w:r>
    </w:p>
    <w:p w14:paraId="7FB471A7" w14:textId="77777777" w:rsidR="00AD6308" w:rsidRPr="004414EF" w:rsidRDefault="00AD6308" w:rsidP="00AD6308">
      <w:pPr>
        <w:rPr>
          <w:rFonts w:cstheme="minorHAnsi"/>
          <w:sz w:val="22"/>
          <w:szCs w:val="22"/>
        </w:rPr>
      </w:pPr>
    </w:p>
    <w:p w14:paraId="48791572" w14:textId="79258D66" w:rsidR="00AD6308" w:rsidRPr="004A6601" w:rsidRDefault="00AD6308" w:rsidP="00441726">
      <w:pPr>
        <w:pStyle w:val="Lijstalinea"/>
        <w:numPr>
          <w:ilvl w:val="0"/>
          <w:numId w:val="5"/>
        </w:numPr>
        <w:spacing w:line="360" w:lineRule="auto"/>
        <w:rPr>
          <w:rFonts w:cstheme="minorHAnsi"/>
          <w:sz w:val="20"/>
          <w:szCs w:val="20"/>
          <w:u w:val="single"/>
        </w:rPr>
      </w:pPr>
      <w:r w:rsidRPr="004A6601">
        <w:rPr>
          <w:rFonts w:cstheme="minorHAnsi"/>
          <w:sz w:val="20"/>
          <w:szCs w:val="20"/>
          <w:u w:val="single"/>
        </w:rPr>
        <w:t>Vaststellen van het verslag van de vergadering van het Algemeen Bestuur van 7 juli 2023</w:t>
      </w:r>
    </w:p>
    <w:p w14:paraId="6B0148E9" w14:textId="203A56ED" w:rsidR="004A6601" w:rsidRDefault="004A6601" w:rsidP="00441726">
      <w:pPr>
        <w:spacing w:line="360" w:lineRule="auto"/>
        <w:ind w:firstLine="363"/>
        <w:rPr>
          <w:rFonts w:cstheme="minorHAnsi"/>
          <w:sz w:val="20"/>
          <w:szCs w:val="20"/>
        </w:rPr>
      </w:pPr>
      <w:r w:rsidRPr="00441726">
        <w:rPr>
          <w:rFonts w:cstheme="minorHAnsi"/>
          <w:sz w:val="20"/>
          <w:szCs w:val="20"/>
        </w:rPr>
        <w:t>Het verslag van 7 juli</w:t>
      </w:r>
      <w:r w:rsidR="006049C9" w:rsidRPr="00441726">
        <w:rPr>
          <w:rFonts w:cstheme="minorHAnsi"/>
          <w:sz w:val="20"/>
          <w:szCs w:val="20"/>
        </w:rPr>
        <w:t xml:space="preserve"> 2023 </w:t>
      </w:r>
      <w:r w:rsidRPr="00441726">
        <w:rPr>
          <w:rFonts w:cstheme="minorHAnsi"/>
          <w:sz w:val="20"/>
          <w:szCs w:val="20"/>
        </w:rPr>
        <w:t>wordt ongewijzigd vastgesteld.</w:t>
      </w:r>
    </w:p>
    <w:p w14:paraId="2F1F01DC" w14:textId="77777777" w:rsidR="00441726" w:rsidRPr="00441726" w:rsidRDefault="00441726" w:rsidP="00441726">
      <w:pPr>
        <w:spacing w:line="360" w:lineRule="auto"/>
        <w:ind w:firstLine="363"/>
        <w:rPr>
          <w:rFonts w:cstheme="minorHAnsi"/>
          <w:sz w:val="20"/>
          <w:szCs w:val="20"/>
        </w:rPr>
      </w:pPr>
    </w:p>
    <w:p w14:paraId="5AB879AB" w14:textId="3845D9AE" w:rsidR="00AD6308" w:rsidRDefault="006049C9" w:rsidP="00AD6308">
      <w:pPr>
        <w:numPr>
          <w:ilvl w:val="0"/>
          <w:numId w:val="5"/>
        </w:numPr>
        <w:rPr>
          <w:rFonts w:cstheme="minorHAnsi"/>
          <w:sz w:val="20"/>
          <w:szCs w:val="20"/>
          <w:u w:val="single"/>
        </w:rPr>
      </w:pPr>
      <w:r w:rsidRPr="006049C9">
        <w:rPr>
          <w:rFonts w:cstheme="minorHAnsi"/>
          <w:sz w:val="20"/>
          <w:szCs w:val="20"/>
          <w:u w:val="single"/>
        </w:rPr>
        <w:t>N</w:t>
      </w:r>
      <w:r w:rsidR="00AD6308" w:rsidRPr="006049C9">
        <w:rPr>
          <w:rFonts w:cstheme="minorHAnsi"/>
          <w:sz w:val="20"/>
          <w:szCs w:val="20"/>
          <w:u w:val="single"/>
        </w:rPr>
        <w:t xml:space="preserve">a eerdere instemming door het DB op 12 oktober jl. een besluit nemen over: </w:t>
      </w:r>
    </w:p>
    <w:p w14:paraId="2367A484" w14:textId="77777777" w:rsidR="00846BBA" w:rsidRPr="006049C9" w:rsidRDefault="00846BBA" w:rsidP="008C042F">
      <w:pPr>
        <w:ind w:left="363"/>
        <w:rPr>
          <w:rFonts w:cstheme="minorHAnsi"/>
          <w:sz w:val="20"/>
          <w:szCs w:val="20"/>
          <w:u w:val="single"/>
        </w:rPr>
      </w:pPr>
    </w:p>
    <w:p w14:paraId="72206B36" w14:textId="3163F50E" w:rsidR="00AD6308" w:rsidRPr="00441726" w:rsidRDefault="00AD6308" w:rsidP="008C042F">
      <w:pPr>
        <w:numPr>
          <w:ilvl w:val="1"/>
          <w:numId w:val="5"/>
        </w:numPr>
        <w:spacing w:line="360" w:lineRule="auto"/>
        <w:rPr>
          <w:rFonts w:cstheme="minorHAnsi"/>
          <w:i/>
          <w:iCs/>
          <w:sz w:val="20"/>
          <w:szCs w:val="20"/>
          <w:u w:val="single"/>
        </w:rPr>
      </w:pPr>
      <w:r w:rsidRPr="00441726">
        <w:rPr>
          <w:rFonts w:cstheme="minorHAnsi"/>
          <w:i/>
          <w:iCs/>
          <w:sz w:val="20"/>
          <w:szCs w:val="20"/>
          <w:u w:val="single"/>
        </w:rPr>
        <w:t>Eenmalige restitutie aan de deelnemers</w:t>
      </w:r>
    </w:p>
    <w:p w14:paraId="7BB05322" w14:textId="3352DE58" w:rsidR="00846BBA" w:rsidRPr="008231B8" w:rsidRDefault="00846BBA" w:rsidP="008C042F">
      <w:pPr>
        <w:spacing w:line="360" w:lineRule="auto"/>
        <w:ind w:left="1083"/>
        <w:rPr>
          <w:rFonts w:cstheme="minorHAnsi"/>
          <w:sz w:val="20"/>
          <w:szCs w:val="20"/>
        </w:rPr>
      </w:pPr>
      <w:r w:rsidRPr="008231B8">
        <w:rPr>
          <w:rFonts w:cstheme="minorHAnsi"/>
          <w:sz w:val="20"/>
          <w:szCs w:val="20"/>
        </w:rPr>
        <w:t>Er wordt conform het voorstel besloten</w:t>
      </w:r>
      <w:r w:rsidR="00441726">
        <w:rPr>
          <w:rFonts w:cstheme="minorHAnsi"/>
          <w:sz w:val="20"/>
          <w:szCs w:val="20"/>
        </w:rPr>
        <w:t>.</w:t>
      </w:r>
    </w:p>
    <w:p w14:paraId="2CDCFE82" w14:textId="77777777" w:rsidR="00846BBA" w:rsidRPr="008C042F" w:rsidRDefault="00846BBA" w:rsidP="008C042F">
      <w:pPr>
        <w:spacing w:line="360" w:lineRule="auto"/>
        <w:ind w:left="1083"/>
        <w:rPr>
          <w:rFonts w:cstheme="minorHAnsi"/>
          <w:sz w:val="20"/>
          <w:szCs w:val="20"/>
        </w:rPr>
      </w:pPr>
    </w:p>
    <w:p w14:paraId="60BDEB81" w14:textId="2601E2BB" w:rsidR="00AD6308" w:rsidRPr="00E854BD" w:rsidRDefault="00AD6308" w:rsidP="008C042F">
      <w:pPr>
        <w:numPr>
          <w:ilvl w:val="1"/>
          <w:numId w:val="5"/>
        </w:numPr>
        <w:spacing w:line="360" w:lineRule="auto"/>
        <w:rPr>
          <w:rFonts w:cstheme="minorHAnsi"/>
          <w:i/>
          <w:iCs/>
          <w:sz w:val="20"/>
          <w:szCs w:val="20"/>
        </w:rPr>
      </w:pPr>
      <w:r w:rsidRPr="00E854BD">
        <w:rPr>
          <w:rFonts w:cstheme="minorHAnsi"/>
          <w:i/>
          <w:iCs/>
          <w:sz w:val="20"/>
          <w:szCs w:val="20"/>
          <w:u w:val="single"/>
        </w:rPr>
        <w:t>Tweede begrotingswijziging 2023 en begeleidend schrijven aan raden en State</w:t>
      </w:r>
      <w:r w:rsidR="00441726">
        <w:rPr>
          <w:rFonts w:cstheme="minorHAnsi"/>
          <w:i/>
          <w:iCs/>
          <w:sz w:val="20"/>
          <w:szCs w:val="20"/>
          <w:u w:val="single"/>
        </w:rPr>
        <w:t>n</w:t>
      </w:r>
      <w:r w:rsidRPr="00E854BD">
        <w:rPr>
          <w:rFonts w:cstheme="minorHAnsi"/>
          <w:i/>
          <w:iCs/>
          <w:sz w:val="20"/>
          <w:szCs w:val="20"/>
        </w:rPr>
        <w:t>)</w:t>
      </w:r>
    </w:p>
    <w:p w14:paraId="785735D3" w14:textId="45104641" w:rsidR="00846BBA" w:rsidRDefault="00846BBA" w:rsidP="008231B8">
      <w:pPr>
        <w:spacing w:line="360" w:lineRule="auto"/>
        <w:ind w:left="1083"/>
        <w:rPr>
          <w:rFonts w:cstheme="minorHAnsi"/>
          <w:sz w:val="20"/>
          <w:szCs w:val="20"/>
        </w:rPr>
      </w:pPr>
      <w:r w:rsidRPr="008231B8">
        <w:rPr>
          <w:rFonts w:cstheme="minorHAnsi"/>
          <w:sz w:val="20"/>
          <w:szCs w:val="20"/>
        </w:rPr>
        <w:t>Er wordt conform het voorstel besloten</w:t>
      </w:r>
      <w:r w:rsidR="00441726">
        <w:rPr>
          <w:rFonts w:cstheme="minorHAnsi"/>
          <w:sz w:val="20"/>
          <w:szCs w:val="20"/>
        </w:rPr>
        <w:t>.</w:t>
      </w:r>
      <w:r w:rsidR="00E66997">
        <w:rPr>
          <w:rFonts w:cstheme="minorHAnsi"/>
          <w:sz w:val="20"/>
          <w:szCs w:val="20"/>
        </w:rPr>
        <w:t xml:space="preserve"> </w:t>
      </w:r>
      <w:r w:rsidR="00B06961">
        <w:rPr>
          <w:rFonts w:cstheme="minorHAnsi"/>
          <w:sz w:val="20"/>
          <w:szCs w:val="20"/>
        </w:rPr>
        <w:t>De tweede begrotingswijziging 2023 wordt vastgesteld en de brief wordt zo spoedig mogelijk verstuurd aan raden en Staten</w:t>
      </w:r>
    </w:p>
    <w:p w14:paraId="189240F1" w14:textId="77777777" w:rsidR="008231B8" w:rsidRPr="008231B8" w:rsidRDefault="008231B8" w:rsidP="008231B8">
      <w:pPr>
        <w:spacing w:line="360" w:lineRule="auto"/>
        <w:ind w:left="1083"/>
        <w:rPr>
          <w:rFonts w:cstheme="minorHAnsi"/>
          <w:sz w:val="20"/>
          <w:szCs w:val="20"/>
        </w:rPr>
      </w:pPr>
    </w:p>
    <w:p w14:paraId="71009B7D" w14:textId="131BA126" w:rsidR="00AD6308" w:rsidRPr="00E854BD" w:rsidRDefault="00AD6308" w:rsidP="008C042F">
      <w:pPr>
        <w:numPr>
          <w:ilvl w:val="1"/>
          <w:numId w:val="5"/>
        </w:numPr>
        <w:spacing w:line="360" w:lineRule="auto"/>
        <w:rPr>
          <w:rFonts w:cstheme="minorHAnsi"/>
          <w:i/>
          <w:iCs/>
          <w:sz w:val="20"/>
          <w:szCs w:val="20"/>
        </w:rPr>
      </w:pPr>
      <w:r w:rsidRPr="00E854BD">
        <w:rPr>
          <w:rFonts w:cstheme="minorHAnsi"/>
          <w:i/>
          <w:iCs/>
          <w:sz w:val="20"/>
          <w:szCs w:val="20"/>
          <w:u w:val="single"/>
        </w:rPr>
        <w:t>Bestemming van het resultaat over 2022</w:t>
      </w:r>
      <w:r w:rsidRPr="00E854BD">
        <w:rPr>
          <w:rFonts w:cstheme="minorHAnsi"/>
          <w:i/>
          <w:iCs/>
          <w:sz w:val="20"/>
          <w:szCs w:val="20"/>
        </w:rPr>
        <w:t xml:space="preserve"> </w:t>
      </w:r>
    </w:p>
    <w:p w14:paraId="12E66B33" w14:textId="6B43FD02" w:rsidR="00846BBA" w:rsidRDefault="00846BBA" w:rsidP="008231B8">
      <w:pPr>
        <w:spacing w:line="360" w:lineRule="auto"/>
        <w:ind w:left="1083"/>
        <w:rPr>
          <w:rFonts w:cstheme="minorHAnsi"/>
          <w:sz w:val="20"/>
          <w:szCs w:val="20"/>
        </w:rPr>
      </w:pPr>
      <w:r w:rsidRPr="008231B8">
        <w:rPr>
          <w:rFonts w:cstheme="minorHAnsi"/>
          <w:sz w:val="20"/>
          <w:szCs w:val="20"/>
        </w:rPr>
        <w:t>Er wordt conform het voorstel besloten</w:t>
      </w:r>
      <w:r w:rsidR="00441726">
        <w:rPr>
          <w:rFonts w:cstheme="minorHAnsi"/>
          <w:sz w:val="20"/>
          <w:szCs w:val="20"/>
        </w:rPr>
        <w:t>.</w:t>
      </w:r>
    </w:p>
    <w:p w14:paraId="3FB02208" w14:textId="77777777" w:rsidR="008231B8" w:rsidRPr="008231B8" w:rsidRDefault="008231B8" w:rsidP="008231B8">
      <w:pPr>
        <w:spacing w:line="360" w:lineRule="auto"/>
        <w:ind w:left="1083"/>
        <w:rPr>
          <w:rFonts w:cstheme="minorHAnsi"/>
          <w:sz w:val="20"/>
          <w:szCs w:val="20"/>
        </w:rPr>
      </w:pPr>
    </w:p>
    <w:p w14:paraId="3F59EC44" w14:textId="0220C83A" w:rsidR="00AD6308" w:rsidRPr="00441726" w:rsidRDefault="00AD6308" w:rsidP="008C042F">
      <w:pPr>
        <w:numPr>
          <w:ilvl w:val="1"/>
          <w:numId w:val="5"/>
        </w:numPr>
        <w:spacing w:line="360" w:lineRule="auto"/>
        <w:rPr>
          <w:rFonts w:cstheme="minorHAnsi"/>
          <w:i/>
          <w:iCs/>
          <w:sz w:val="20"/>
          <w:szCs w:val="20"/>
        </w:rPr>
      </w:pPr>
      <w:r w:rsidRPr="00441726">
        <w:rPr>
          <w:rFonts w:cstheme="minorHAnsi"/>
          <w:i/>
          <w:iCs/>
          <w:sz w:val="20"/>
          <w:szCs w:val="20"/>
          <w:u w:val="single"/>
        </w:rPr>
        <w:t>Vervolgproces, met bijbehorende acties en onderzoeken</w:t>
      </w:r>
      <w:r w:rsidRPr="00441726">
        <w:rPr>
          <w:rFonts w:cstheme="minorHAnsi"/>
          <w:i/>
          <w:iCs/>
          <w:sz w:val="20"/>
          <w:szCs w:val="20"/>
        </w:rPr>
        <w:t>, met het oog op de bestuurlijke gesprekken in de eerste helft van 2024</w:t>
      </w:r>
      <w:r w:rsidR="00441726">
        <w:rPr>
          <w:rFonts w:cstheme="minorHAnsi"/>
          <w:i/>
          <w:iCs/>
          <w:sz w:val="20"/>
          <w:szCs w:val="20"/>
        </w:rPr>
        <w:t>.</w:t>
      </w:r>
      <w:r w:rsidRPr="00441726">
        <w:rPr>
          <w:rFonts w:cstheme="minorHAnsi"/>
          <w:i/>
          <w:iCs/>
          <w:sz w:val="20"/>
          <w:szCs w:val="20"/>
        </w:rPr>
        <w:t xml:space="preserve"> Eén van de acties is een nader onderzoek naar de fiscaal/juridische status van de GR i.r.t. (de grondslag van) de tolheffing bij de Kiltunnel</w:t>
      </w:r>
      <w:r w:rsidR="00E66997">
        <w:rPr>
          <w:rFonts w:cstheme="minorHAnsi"/>
          <w:i/>
          <w:iCs/>
          <w:sz w:val="20"/>
          <w:szCs w:val="20"/>
        </w:rPr>
        <w:t>.</w:t>
      </w:r>
    </w:p>
    <w:p w14:paraId="68056C07" w14:textId="463C2E4B" w:rsidR="00846BBA" w:rsidRPr="008231B8" w:rsidRDefault="00846BBA" w:rsidP="008231B8">
      <w:pPr>
        <w:spacing w:line="360" w:lineRule="auto"/>
        <w:ind w:left="1083"/>
        <w:rPr>
          <w:rFonts w:cstheme="minorHAnsi"/>
          <w:sz w:val="20"/>
          <w:szCs w:val="20"/>
        </w:rPr>
      </w:pPr>
      <w:r w:rsidRPr="008231B8">
        <w:rPr>
          <w:rFonts w:cstheme="minorHAnsi"/>
          <w:sz w:val="20"/>
          <w:szCs w:val="20"/>
        </w:rPr>
        <w:t xml:space="preserve">Er wordt kennisgenomen van en ingestemd met </w:t>
      </w:r>
      <w:r w:rsidR="008C042F" w:rsidRPr="008231B8">
        <w:rPr>
          <w:rFonts w:cstheme="minorHAnsi"/>
          <w:sz w:val="20"/>
          <w:szCs w:val="20"/>
        </w:rPr>
        <w:t>het vervolgproces, met bijbehorende acties en onderzoeken</w:t>
      </w:r>
      <w:r w:rsidR="00441726">
        <w:rPr>
          <w:rFonts w:cstheme="minorHAnsi"/>
          <w:sz w:val="20"/>
          <w:szCs w:val="20"/>
        </w:rPr>
        <w:t>.</w:t>
      </w:r>
    </w:p>
    <w:p w14:paraId="77C9CF3B" w14:textId="77777777" w:rsidR="00AD6308" w:rsidRPr="004414EF" w:rsidRDefault="00AD6308" w:rsidP="00AD6308">
      <w:pPr>
        <w:rPr>
          <w:rFonts w:cstheme="minorHAnsi"/>
          <w:sz w:val="22"/>
          <w:szCs w:val="22"/>
        </w:rPr>
      </w:pPr>
    </w:p>
    <w:p w14:paraId="1420052B" w14:textId="4066722A" w:rsidR="00AD6308" w:rsidRPr="00762D7F" w:rsidRDefault="00AD6308" w:rsidP="00762D7F">
      <w:pPr>
        <w:pStyle w:val="Lijstalinea"/>
        <w:numPr>
          <w:ilvl w:val="0"/>
          <w:numId w:val="5"/>
        </w:numPr>
        <w:spacing w:line="360" w:lineRule="auto"/>
        <w:rPr>
          <w:rFonts w:cstheme="minorHAnsi"/>
          <w:sz w:val="20"/>
          <w:szCs w:val="20"/>
          <w:u w:val="single"/>
        </w:rPr>
      </w:pPr>
      <w:r w:rsidRPr="00762D7F">
        <w:rPr>
          <w:rFonts w:cstheme="minorHAnsi"/>
          <w:sz w:val="20"/>
          <w:szCs w:val="20"/>
          <w:u w:val="single"/>
        </w:rPr>
        <w:t>Instemmen met de voorgestelde wijzigingen van de Gemeenschappelijke Regeling in het kader van de herziene Wet gemeenschappelijke regelingen</w:t>
      </w:r>
    </w:p>
    <w:p w14:paraId="4B756AFE" w14:textId="0DC8BC3B" w:rsidR="008231B8" w:rsidRPr="00762D7F" w:rsidRDefault="008231B8" w:rsidP="00762D7F">
      <w:pPr>
        <w:pStyle w:val="Lijstalinea"/>
        <w:spacing w:line="360" w:lineRule="auto"/>
        <w:ind w:left="363"/>
        <w:rPr>
          <w:rFonts w:cstheme="minorHAnsi"/>
          <w:sz w:val="20"/>
          <w:szCs w:val="20"/>
        </w:rPr>
      </w:pPr>
      <w:r w:rsidRPr="00762D7F">
        <w:rPr>
          <w:rFonts w:cstheme="minorHAnsi"/>
          <w:sz w:val="20"/>
          <w:szCs w:val="20"/>
        </w:rPr>
        <w:t xml:space="preserve">Er wordt ingestemd </w:t>
      </w:r>
      <w:r w:rsidR="00751C63" w:rsidRPr="00762D7F">
        <w:rPr>
          <w:rFonts w:cstheme="minorHAnsi"/>
          <w:sz w:val="20"/>
          <w:szCs w:val="20"/>
        </w:rPr>
        <w:t>met de voorgestelde wijzigingen van de Gemeenschappelijke Regeling</w:t>
      </w:r>
      <w:r w:rsidR="00441726">
        <w:rPr>
          <w:rFonts w:cstheme="minorHAnsi"/>
          <w:sz w:val="20"/>
          <w:szCs w:val="20"/>
        </w:rPr>
        <w:t>.</w:t>
      </w:r>
    </w:p>
    <w:p w14:paraId="2B730A7B" w14:textId="77777777" w:rsidR="00AD6308" w:rsidRPr="00762D7F" w:rsidRDefault="00AD6308" w:rsidP="00762D7F">
      <w:pPr>
        <w:spacing w:line="360" w:lineRule="auto"/>
        <w:ind w:left="2124"/>
        <w:rPr>
          <w:rFonts w:cstheme="minorHAnsi"/>
          <w:b/>
          <w:bCs/>
          <w:sz w:val="20"/>
          <w:szCs w:val="20"/>
        </w:rPr>
      </w:pPr>
    </w:p>
    <w:p w14:paraId="7765CB93" w14:textId="0F07A5CD" w:rsidR="00AD6308" w:rsidRPr="00762D7F" w:rsidRDefault="00AD6308" w:rsidP="00762D7F">
      <w:pPr>
        <w:numPr>
          <w:ilvl w:val="0"/>
          <w:numId w:val="5"/>
        </w:numPr>
        <w:spacing w:line="360" w:lineRule="auto"/>
        <w:rPr>
          <w:rFonts w:cstheme="minorHAnsi"/>
          <w:sz w:val="20"/>
          <w:szCs w:val="20"/>
          <w:u w:val="single"/>
        </w:rPr>
      </w:pPr>
      <w:r w:rsidRPr="00762D7F">
        <w:rPr>
          <w:rFonts w:cstheme="minorHAnsi"/>
          <w:sz w:val="20"/>
          <w:szCs w:val="20"/>
          <w:u w:val="single"/>
        </w:rPr>
        <w:t xml:space="preserve">Kennisnemen van de mededelingen van de directie en penningmeester </w:t>
      </w:r>
      <w:r w:rsidR="00351DAD">
        <w:rPr>
          <w:rFonts w:cstheme="minorHAnsi"/>
          <w:sz w:val="20"/>
          <w:szCs w:val="20"/>
          <w:u w:val="single"/>
        </w:rPr>
        <w:t xml:space="preserve">en </w:t>
      </w:r>
      <w:r w:rsidRPr="00762D7F">
        <w:rPr>
          <w:rFonts w:cstheme="minorHAnsi"/>
          <w:sz w:val="20"/>
          <w:szCs w:val="20"/>
          <w:u w:val="single"/>
        </w:rPr>
        <w:t>Jaarverslag Tunnelveiligheid</w:t>
      </w:r>
    </w:p>
    <w:p w14:paraId="12F9E4D1" w14:textId="68E9D3C3" w:rsidR="00751C63" w:rsidRPr="00762D7F" w:rsidRDefault="00751C63" w:rsidP="00762D7F">
      <w:pPr>
        <w:spacing w:line="360" w:lineRule="auto"/>
        <w:ind w:left="363"/>
        <w:rPr>
          <w:rFonts w:cstheme="minorHAnsi"/>
          <w:sz w:val="20"/>
          <w:szCs w:val="20"/>
        </w:rPr>
      </w:pPr>
      <w:r w:rsidRPr="00762D7F">
        <w:rPr>
          <w:rFonts w:cstheme="minorHAnsi"/>
          <w:sz w:val="20"/>
          <w:szCs w:val="20"/>
        </w:rPr>
        <w:t xml:space="preserve">Er wordt kennisgenomen </w:t>
      </w:r>
      <w:r w:rsidR="00762D7F" w:rsidRPr="00762D7F">
        <w:rPr>
          <w:rFonts w:cstheme="minorHAnsi"/>
          <w:sz w:val="20"/>
          <w:szCs w:val="20"/>
        </w:rPr>
        <w:t xml:space="preserve">van </w:t>
      </w:r>
      <w:r w:rsidR="00762D7F" w:rsidRPr="00762D7F">
        <w:rPr>
          <w:rFonts w:cstheme="minorHAnsi"/>
          <w:sz w:val="20"/>
          <w:szCs w:val="20"/>
        </w:rPr>
        <w:t xml:space="preserve">de mededelingen van de directie en penningmeester </w:t>
      </w:r>
      <w:r w:rsidR="00762D7F" w:rsidRPr="00762D7F">
        <w:rPr>
          <w:rFonts w:cstheme="minorHAnsi"/>
          <w:sz w:val="20"/>
          <w:szCs w:val="20"/>
        </w:rPr>
        <w:t>en het</w:t>
      </w:r>
      <w:r w:rsidR="00762D7F" w:rsidRPr="00762D7F">
        <w:rPr>
          <w:rFonts w:cstheme="minorHAnsi"/>
          <w:sz w:val="20"/>
          <w:szCs w:val="20"/>
        </w:rPr>
        <w:t xml:space="preserve"> Jaarverslag Tunnelveiligheid</w:t>
      </w:r>
      <w:r w:rsidR="00441726">
        <w:rPr>
          <w:rFonts w:cstheme="minorHAnsi"/>
          <w:sz w:val="20"/>
          <w:szCs w:val="20"/>
        </w:rPr>
        <w:t>.</w:t>
      </w:r>
    </w:p>
    <w:p w14:paraId="173FBDC4" w14:textId="77777777" w:rsidR="00AD6308" w:rsidRPr="00E854BD" w:rsidRDefault="00AD6308" w:rsidP="00E854BD">
      <w:pPr>
        <w:pStyle w:val="Lijstalinea"/>
        <w:spacing w:line="360" w:lineRule="auto"/>
        <w:rPr>
          <w:rFonts w:cstheme="minorHAnsi"/>
          <w:sz w:val="20"/>
          <w:szCs w:val="20"/>
        </w:rPr>
      </w:pPr>
    </w:p>
    <w:p w14:paraId="035FC952" w14:textId="71EE48EB" w:rsidR="00AD6308" w:rsidRPr="00E854BD" w:rsidRDefault="00AD6308" w:rsidP="00E854BD">
      <w:pPr>
        <w:numPr>
          <w:ilvl w:val="0"/>
          <w:numId w:val="5"/>
        </w:numPr>
        <w:spacing w:line="360" w:lineRule="auto"/>
        <w:rPr>
          <w:rFonts w:cstheme="minorHAnsi"/>
          <w:sz w:val="20"/>
          <w:szCs w:val="20"/>
          <w:u w:val="single"/>
        </w:rPr>
      </w:pPr>
      <w:r w:rsidRPr="00E854BD">
        <w:rPr>
          <w:rFonts w:cstheme="minorHAnsi"/>
          <w:sz w:val="20"/>
          <w:szCs w:val="20"/>
          <w:u w:val="single"/>
        </w:rPr>
        <w:t xml:space="preserve">Kennisnemen van </w:t>
      </w:r>
      <w:r w:rsidR="00351DAD">
        <w:rPr>
          <w:rFonts w:cstheme="minorHAnsi"/>
          <w:sz w:val="20"/>
          <w:szCs w:val="20"/>
          <w:u w:val="single"/>
        </w:rPr>
        <w:t>het</w:t>
      </w:r>
      <w:r w:rsidRPr="00E854BD">
        <w:rPr>
          <w:rFonts w:cstheme="minorHAnsi"/>
          <w:sz w:val="20"/>
          <w:szCs w:val="20"/>
          <w:u w:val="single"/>
        </w:rPr>
        <w:t xml:space="preserve"> Statenbesluit van 8 november jl. waarmee mevrouw Van Leeuwen nu ook formeel lid is geworden van uw AB en de heer Zevenbergen lid en voorzitter van het DB en uw AB (het voorbehoud op het benoemingsbesluit in de AB-vergadering van 7 juli jl. is hiermee namelijk komen te vervallen)</w:t>
      </w:r>
    </w:p>
    <w:p w14:paraId="65EBB025" w14:textId="162A4DB6" w:rsidR="00762D7F" w:rsidRPr="00E854BD" w:rsidRDefault="00762D7F" w:rsidP="00E854BD">
      <w:pPr>
        <w:spacing w:line="360" w:lineRule="auto"/>
        <w:ind w:left="363"/>
        <w:rPr>
          <w:rFonts w:cstheme="minorHAnsi"/>
          <w:sz w:val="20"/>
          <w:szCs w:val="20"/>
        </w:rPr>
      </w:pPr>
      <w:r w:rsidRPr="00E854BD">
        <w:rPr>
          <w:rFonts w:cstheme="minorHAnsi"/>
          <w:sz w:val="20"/>
          <w:szCs w:val="20"/>
        </w:rPr>
        <w:t>Er wordt kennisgenomen van</w:t>
      </w:r>
      <w:r w:rsidRPr="00E854BD">
        <w:rPr>
          <w:rFonts w:cstheme="minorHAnsi"/>
          <w:sz w:val="20"/>
          <w:szCs w:val="20"/>
        </w:rPr>
        <w:t xml:space="preserve"> </w:t>
      </w:r>
      <w:r w:rsidRPr="00E854BD">
        <w:rPr>
          <w:rFonts w:cstheme="minorHAnsi"/>
          <w:sz w:val="20"/>
          <w:szCs w:val="20"/>
        </w:rPr>
        <w:t>het</w:t>
      </w:r>
      <w:r w:rsidRPr="00E854BD">
        <w:rPr>
          <w:rFonts w:cstheme="minorHAnsi"/>
          <w:sz w:val="20"/>
          <w:szCs w:val="20"/>
        </w:rPr>
        <w:t xml:space="preserve"> Statenbesluit van 8 november</w:t>
      </w:r>
      <w:r w:rsidR="00441726">
        <w:rPr>
          <w:rFonts w:cstheme="minorHAnsi"/>
          <w:sz w:val="20"/>
          <w:szCs w:val="20"/>
        </w:rPr>
        <w:t>.</w:t>
      </w:r>
    </w:p>
    <w:p w14:paraId="3881ED53" w14:textId="77777777" w:rsidR="00BB7C4F" w:rsidRPr="00E854BD" w:rsidRDefault="00BB7C4F" w:rsidP="00E854BD">
      <w:pPr>
        <w:spacing w:line="360" w:lineRule="auto"/>
        <w:rPr>
          <w:rFonts w:cstheme="minorHAnsi"/>
          <w:sz w:val="20"/>
          <w:szCs w:val="20"/>
        </w:rPr>
      </w:pPr>
    </w:p>
    <w:p w14:paraId="1EFADC33" w14:textId="3BCD6980" w:rsidR="00BB7C4F" w:rsidRPr="00E854BD" w:rsidRDefault="00BB7C4F" w:rsidP="00E854BD">
      <w:pPr>
        <w:pStyle w:val="Lijstalinea"/>
        <w:numPr>
          <w:ilvl w:val="0"/>
          <w:numId w:val="5"/>
        </w:numPr>
        <w:spacing w:line="360" w:lineRule="auto"/>
        <w:rPr>
          <w:rFonts w:cstheme="minorHAnsi"/>
          <w:sz w:val="20"/>
          <w:szCs w:val="20"/>
          <w:u w:val="single"/>
        </w:rPr>
      </w:pPr>
      <w:r w:rsidRPr="00E854BD">
        <w:rPr>
          <w:rFonts w:cstheme="minorHAnsi"/>
          <w:sz w:val="20"/>
          <w:szCs w:val="20"/>
          <w:u w:val="single"/>
        </w:rPr>
        <w:t>Rondvraag</w:t>
      </w:r>
    </w:p>
    <w:p w14:paraId="4A5AA85D" w14:textId="59E0C239" w:rsidR="00BB7C4F" w:rsidRDefault="00DB3FA2" w:rsidP="00E854BD">
      <w:pPr>
        <w:pStyle w:val="Lijstalinea"/>
        <w:spacing w:line="360" w:lineRule="auto"/>
        <w:ind w:left="363"/>
        <w:rPr>
          <w:rFonts w:ascii="DINPro" w:hAnsi="DINPro"/>
          <w:sz w:val="20"/>
          <w:szCs w:val="20"/>
        </w:rPr>
      </w:pPr>
      <w:r w:rsidRPr="00E854BD">
        <w:rPr>
          <w:rFonts w:cstheme="minorHAnsi"/>
          <w:sz w:val="20"/>
          <w:szCs w:val="20"/>
        </w:rPr>
        <w:t>Er zijn geen rondvragen</w:t>
      </w:r>
      <w:r w:rsidR="00AB52D4">
        <w:rPr>
          <w:rFonts w:ascii="DINPro" w:hAnsi="DINPro"/>
          <w:sz w:val="20"/>
          <w:szCs w:val="20"/>
        </w:rPr>
        <w:t>.</w:t>
      </w:r>
    </w:p>
    <w:p w14:paraId="6159C586" w14:textId="77777777" w:rsidR="00AB52D4" w:rsidRDefault="00AB52D4" w:rsidP="00BB7C4F">
      <w:pPr>
        <w:pStyle w:val="Lijstalinea"/>
        <w:spacing w:line="360" w:lineRule="auto"/>
        <w:ind w:left="363"/>
        <w:rPr>
          <w:rFonts w:ascii="DINPro" w:hAnsi="DINPro"/>
          <w:sz w:val="20"/>
          <w:szCs w:val="20"/>
        </w:rPr>
      </w:pPr>
    </w:p>
    <w:p w14:paraId="2DF56FC3" w14:textId="2903F0EB" w:rsidR="00BB7C4F" w:rsidRPr="00DB3FA2" w:rsidRDefault="00BB7C4F" w:rsidP="002D56EB">
      <w:pPr>
        <w:pStyle w:val="Lijstalinea"/>
        <w:numPr>
          <w:ilvl w:val="0"/>
          <w:numId w:val="5"/>
        </w:numPr>
        <w:spacing w:line="360" w:lineRule="auto"/>
        <w:rPr>
          <w:rFonts w:ascii="DINPro" w:hAnsi="DINPro"/>
          <w:sz w:val="20"/>
          <w:szCs w:val="20"/>
          <w:u w:val="single"/>
        </w:rPr>
      </w:pPr>
      <w:r w:rsidRPr="00DB3FA2">
        <w:rPr>
          <w:rFonts w:ascii="DINPro" w:hAnsi="DINPro"/>
          <w:sz w:val="20"/>
          <w:szCs w:val="20"/>
          <w:u w:val="single"/>
        </w:rPr>
        <w:t>Sluiting</w:t>
      </w:r>
    </w:p>
    <w:p w14:paraId="13F15584" w14:textId="04FACF7E" w:rsidR="00C3209E" w:rsidRPr="00BB7C4F" w:rsidRDefault="00C3209E" w:rsidP="00C3209E">
      <w:pPr>
        <w:pStyle w:val="Lijstalinea"/>
        <w:spacing w:line="360" w:lineRule="auto"/>
        <w:ind w:left="363"/>
        <w:rPr>
          <w:rFonts w:ascii="DINPro" w:hAnsi="DINPro"/>
          <w:sz w:val="20"/>
          <w:szCs w:val="20"/>
        </w:rPr>
      </w:pPr>
      <w:r>
        <w:rPr>
          <w:rFonts w:ascii="DINPro" w:hAnsi="DINPro"/>
          <w:sz w:val="20"/>
          <w:szCs w:val="20"/>
        </w:rPr>
        <w:t xml:space="preserve">De voorzitter sluit de vergadering om </w:t>
      </w:r>
      <w:r w:rsidR="00E854BD">
        <w:rPr>
          <w:rFonts w:ascii="DINPro" w:hAnsi="DINPro"/>
          <w:sz w:val="20"/>
          <w:szCs w:val="20"/>
        </w:rPr>
        <w:t>13</w:t>
      </w:r>
      <w:r w:rsidR="00DB3FA2">
        <w:rPr>
          <w:rFonts w:ascii="DINPro" w:hAnsi="DINPro"/>
          <w:sz w:val="20"/>
          <w:szCs w:val="20"/>
        </w:rPr>
        <w:t>.</w:t>
      </w:r>
      <w:r w:rsidR="00E854BD">
        <w:rPr>
          <w:rFonts w:ascii="DINPro" w:hAnsi="DINPro"/>
          <w:sz w:val="20"/>
          <w:szCs w:val="20"/>
        </w:rPr>
        <w:t>15</w:t>
      </w:r>
      <w:r w:rsidR="00DB3FA2">
        <w:rPr>
          <w:rFonts w:ascii="DINPro" w:hAnsi="DINPro"/>
          <w:sz w:val="20"/>
          <w:szCs w:val="20"/>
        </w:rPr>
        <w:t>u</w:t>
      </w:r>
      <w:r w:rsidR="00AB52D4">
        <w:rPr>
          <w:rFonts w:ascii="DINPro" w:hAnsi="DINPro"/>
          <w:sz w:val="20"/>
          <w:szCs w:val="20"/>
        </w:rPr>
        <w:t>.</w:t>
      </w:r>
    </w:p>
    <w:p w14:paraId="3AFCBC56" w14:textId="10B2149C" w:rsidR="00577644" w:rsidRDefault="00577644" w:rsidP="00577644">
      <w:pPr>
        <w:spacing w:line="360" w:lineRule="auto"/>
        <w:rPr>
          <w:rFonts w:ascii="DINPro" w:hAnsi="DINPro"/>
          <w:sz w:val="20"/>
          <w:szCs w:val="20"/>
        </w:rPr>
      </w:pPr>
    </w:p>
    <w:p w14:paraId="596511B9" w14:textId="60AA12E0" w:rsidR="0001119E" w:rsidRPr="0058255C" w:rsidRDefault="0005332A" w:rsidP="00577644">
      <w:pPr>
        <w:spacing w:line="360" w:lineRule="auto"/>
        <w:rPr>
          <w:rFonts w:ascii="DINPro" w:hAnsi="DINPro"/>
          <w:i/>
          <w:iCs/>
          <w:sz w:val="20"/>
          <w:szCs w:val="20"/>
        </w:rPr>
      </w:pPr>
      <w:r w:rsidRPr="0058255C">
        <w:rPr>
          <w:rFonts w:ascii="DINPro" w:hAnsi="DINPro"/>
          <w:i/>
          <w:iCs/>
          <w:sz w:val="20"/>
          <w:szCs w:val="20"/>
        </w:rPr>
        <w:t xml:space="preserve"> </w:t>
      </w:r>
    </w:p>
    <w:sectPr w:rsidR="0001119E" w:rsidRPr="0058255C" w:rsidSect="004277C9">
      <w:headerReference w:type="even" r:id="rId8"/>
      <w:headerReference w:type="default" r:id="rId9"/>
      <w:footerReference w:type="even" r:id="rId10"/>
      <w:footerReference w:type="default" r:id="rId11"/>
      <w:headerReference w:type="first" r:id="rId12"/>
      <w:footerReference w:type="first" r:id="rId13"/>
      <w:pgSz w:w="11900" w:h="16840"/>
      <w:pgMar w:top="3402"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E8EAD" w14:textId="77777777" w:rsidR="00E90660" w:rsidRDefault="00E90660" w:rsidP="00577644">
      <w:r>
        <w:separator/>
      </w:r>
    </w:p>
  </w:endnote>
  <w:endnote w:type="continuationSeparator" w:id="0">
    <w:p w14:paraId="4A5486E7" w14:textId="77777777" w:rsidR="00E90660" w:rsidRDefault="00E90660" w:rsidP="00577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INPro">
    <w:altName w:val="Calibri"/>
    <w:panose1 w:val="00000000000000000000"/>
    <w:charset w:val="00"/>
    <w:family w:val="auto"/>
    <w:notTrueType/>
    <w:pitch w:val="variable"/>
    <w:sig w:usb0="800002AF" w:usb1="4000206A" w:usb2="00000000" w:usb3="00000000" w:csb0="0000009F" w:csb1="00000000"/>
  </w:font>
  <w:font w:name="DINPro Medium">
    <w:altName w:val="Calibri"/>
    <w:panose1 w:val="00000000000000000000"/>
    <w:charset w:val="00"/>
    <w:family w:val="auto"/>
    <w:notTrueType/>
    <w:pitch w:val="variable"/>
    <w:sig w:usb0="800002AF" w:usb1="4000206A" w:usb2="00000000" w:usb3="00000000" w:csb0="0000009F" w:csb1="00000000"/>
  </w:font>
  <w:font w:name="DINPro-Medium">
    <w:altName w:val="Calibri"/>
    <w:panose1 w:val="00000000000000000000"/>
    <w:charset w:val="00"/>
    <w:family w:val="auto"/>
    <w:notTrueType/>
    <w:pitch w:val="variable"/>
    <w:sig w:usb0="800002AF" w:usb1="4000206A" w:usb2="00000000" w:usb3="00000000" w:csb0="0000009F" w:csb1="00000000"/>
  </w:font>
  <w:font w:name="DINPro-Regular">
    <w:altName w:val="Calibri"/>
    <w:panose1 w:val="00000000000000000000"/>
    <w:charset w:val="4D"/>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0D985" w14:textId="77777777" w:rsidR="001C47A5" w:rsidRDefault="001C47A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D282A" w14:textId="38669EEE" w:rsidR="00314BE3" w:rsidRDefault="001B6881" w:rsidP="001B6881">
    <w:pPr>
      <w:pStyle w:val="Voettekst"/>
      <w:tabs>
        <w:tab w:val="clear" w:pos="4536"/>
        <w:tab w:val="clear" w:pos="9072"/>
        <w:tab w:val="left" w:pos="675"/>
        <w:tab w:val="left" w:pos="2115"/>
      </w:tabs>
    </w:pPr>
    <w:r>
      <w:rPr>
        <w:noProof/>
        <w:lang w:eastAsia="nl-NL"/>
      </w:rPr>
      <mc:AlternateContent>
        <mc:Choice Requires="wps">
          <w:drawing>
            <wp:anchor distT="0" distB="0" distL="114300" distR="114300" simplePos="0" relativeHeight="251661312" behindDoc="0" locked="0" layoutInCell="1" allowOverlap="1" wp14:anchorId="60278F00" wp14:editId="751BA331">
              <wp:simplePos x="0" y="0"/>
              <wp:positionH relativeFrom="page">
                <wp:align>left</wp:align>
              </wp:positionH>
              <wp:positionV relativeFrom="paragraph">
                <wp:posOffset>10160</wp:posOffset>
              </wp:positionV>
              <wp:extent cx="7534275" cy="9525"/>
              <wp:effectExtent l="0" t="0" r="28575" b="28575"/>
              <wp:wrapNone/>
              <wp:docPr id="7" name="Rechte verbindingslijn 7"/>
              <wp:cNvGraphicFramePr/>
              <a:graphic xmlns:a="http://schemas.openxmlformats.org/drawingml/2006/main">
                <a:graphicData uri="http://schemas.microsoft.com/office/word/2010/wordprocessingShape">
                  <wps:wsp>
                    <wps:cNvCnPr/>
                    <wps:spPr>
                      <a:xfrm flipV="1">
                        <a:off x="0" y="0"/>
                        <a:ext cx="75342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E2D74B" id="Rechte verbindingslijn 7" o:spid="_x0000_s1026" style="position:absolute;flip:y;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8pt" to="593.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" strokecolor="#4472c4 [3204]" strokeweight=".5pt">
              <v:stroke joinstyle="miter"/>
              <w10:wrap anchorx="page"/>
            </v:line>
          </w:pict>
        </mc:Fallback>
      </mc:AlternateContent>
    </w:r>
    <w:r w:rsidRPr="001B6881">
      <w:rPr>
        <w:noProof/>
        <w:sz w:val="22"/>
        <w:szCs w:val="22"/>
        <w:lang w:eastAsia="nl-NL"/>
      </w:rPr>
      <mc:AlternateContent>
        <mc:Choice Requires="wps">
          <w:drawing>
            <wp:anchor distT="0" distB="0" distL="114300" distR="114300" simplePos="0" relativeHeight="251663360" behindDoc="0" locked="0" layoutInCell="1" allowOverlap="1" wp14:anchorId="6FDE6DCC" wp14:editId="0EAA168E">
              <wp:simplePos x="0" y="0"/>
              <wp:positionH relativeFrom="margin">
                <wp:align>center</wp:align>
              </wp:positionH>
              <wp:positionV relativeFrom="paragraph">
                <wp:posOffset>181610</wp:posOffset>
              </wp:positionV>
              <wp:extent cx="1641475" cy="247650"/>
              <wp:effectExtent l="0" t="0" r="0" b="0"/>
              <wp:wrapNone/>
              <wp:docPr id="5" name="Tekstvak 5"/>
              <wp:cNvGraphicFramePr/>
              <a:graphic xmlns:a="http://schemas.openxmlformats.org/drawingml/2006/main">
                <a:graphicData uri="http://schemas.microsoft.com/office/word/2010/wordprocessingShape">
                  <wps:wsp>
                    <wps:cNvSpPr txBox="1"/>
                    <wps:spPr>
                      <a:xfrm>
                        <a:off x="0" y="0"/>
                        <a:ext cx="1641475" cy="247650"/>
                      </a:xfrm>
                      <a:prstGeom prst="rect">
                        <a:avLst/>
                      </a:prstGeom>
                      <a:noFill/>
                      <a:ln w="6350">
                        <a:noFill/>
                      </a:ln>
                    </wps:spPr>
                    <wps:txbx>
                      <w:txbxContent>
                        <w:p w14:paraId="60D637C3" w14:textId="77777777" w:rsidR="001B6881" w:rsidRPr="00C73E16" w:rsidRDefault="001B6881" w:rsidP="001B6881">
                          <w:pPr>
                            <w:autoSpaceDE w:val="0"/>
                            <w:autoSpaceDN w:val="0"/>
                            <w:adjustRightInd w:val="0"/>
                            <w:spacing w:line="288" w:lineRule="auto"/>
                            <w:jc w:val="center"/>
                            <w:textAlignment w:val="center"/>
                            <w:rPr>
                              <w:rFonts w:ascii="DINPro-Medium" w:hAnsi="DINPro-Medium" w:cs="DINPro-Medium"/>
                              <w:color w:val="074A83"/>
                              <w:lang w:val="en-GB"/>
                            </w:rPr>
                          </w:pPr>
                          <w:r w:rsidRPr="00C73E16">
                            <w:rPr>
                              <w:rFonts w:ascii="DINPro-Medium" w:hAnsi="DINPro-Medium" w:cs="DINPro-Medium"/>
                              <w:color w:val="074A83"/>
                              <w:lang w:val="en-GB"/>
                            </w:rPr>
                            <w:t>www.kiltunnel.nl</w:t>
                          </w:r>
                        </w:p>
                        <w:p w14:paraId="15262416" w14:textId="77777777" w:rsidR="001B6881" w:rsidRPr="00C73E16" w:rsidRDefault="001B6881" w:rsidP="001B6881">
                          <w:pPr>
                            <w:jc w:val="center"/>
                            <w:rPr>
                              <w:color w:val="074A8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DE6DCC" id="_x0000_t202" coordsize="21600,21600" o:spt="202" path="m,l,21600r21600,l21600,xe">
              <v:stroke joinstyle="miter"/>
              <v:path gradientshapeok="t" o:connecttype="rect"/>
            </v:shapetype>
            <v:shape id="Tekstvak 5" o:spid="_x0000_s1027" type="#_x0000_t202" style="position:absolute;margin-left:0;margin-top:14.3pt;width:129.25pt;height:19.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" filled="f" stroked="f" strokeweight=".5pt">
              <v:textbox inset="0,0,0,0">
                <w:txbxContent>
                  <w:p w14:paraId="60D637C3" w14:textId="77777777" w:rsidR="001B6881" w:rsidRPr="00C73E16" w:rsidRDefault="001B6881" w:rsidP="001B6881">
                    <w:pPr>
                      <w:autoSpaceDE w:val="0"/>
                      <w:autoSpaceDN w:val="0"/>
                      <w:adjustRightInd w:val="0"/>
                      <w:spacing w:line="288" w:lineRule="auto"/>
                      <w:jc w:val="center"/>
                      <w:textAlignment w:val="center"/>
                      <w:rPr>
                        <w:rFonts w:ascii="DINPro-Medium" w:hAnsi="DINPro-Medium" w:cs="DINPro-Medium"/>
                        <w:color w:val="074A83"/>
                        <w:lang w:val="en-GB"/>
                      </w:rPr>
                    </w:pPr>
                    <w:r w:rsidRPr="00C73E16">
                      <w:rPr>
                        <w:rFonts w:ascii="DINPro-Medium" w:hAnsi="DINPro-Medium" w:cs="DINPro-Medium"/>
                        <w:color w:val="074A83"/>
                        <w:lang w:val="en-GB"/>
                      </w:rPr>
                      <w:t>www.kiltunnel.nl</w:t>
                    </w:r>
                  </w:p>
                  <w:p w14:paraId="15262416" w14:textId="77777777" w:rsidR="001B6881" w:rsidRPr="00C73E16" w:rsidRDefault="001B6881" w:rsidP="001B6881">
                    <w:pPr>
                      <w:jc w:val="center"/>
                      <w:rPr>
                        <w:color w:val="074A83"/>
                      </w:rPr>
                    </w:pPr>
                  </w:p>
                </w:txbxContent>
              </v:textbox>
              <w10:wrap anchorx="margin"/>
            </v:shape>
          </w:pict>
        </mc:Fallback>
      </mc:AlternateConten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1A9C0" w14:textId="77777777" w:rsidR="001C47A5" w:rsidRDefault="001C47A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64944" w14:textId="77777777" w:rsidR="00E90660" w:rsidRDefault="00E90660" w:rsidP="00577644">
      <w:r>
        <w:separator/>
      </w:r>
    </w:p>
  </w:footnote>
  <w:footnote w:type="continuationSeparator" w:id="0">
    <w:p w14:paraId="7A5B3AD9" w14:textId="77777777" w:rsidR="00E90660" w:rsidRDefault="00E90660" w:rsidP="00577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475DB" w14:textId="77777777" w:rsidR="001C47A5" w:rsidRDefault="001C47A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5C0F8" w14:textId="36A61B03" w:rsidR="00577644" w:rsidRPr="00577644" w:rsidRDefault="00314BE3" w:rsidP="00577644">
    <w:pPr>
      <w:pStyle w:val="Koptekst"/>
    </w:pPr>
    <w:r>
      <w:rPr>
        <w:noProof/>
        <w:lang w:eastAsia="nl-NL"/>
      </w:rPr>
      <w:drawing>
        <wp:anchor distT="0" distB="0" distL="114300" distR="114300" simplePos="0" relativeHeight="251660288" behindDoc="1" locked="0" layoutInCell="1" allowOverlap="1" wp14:anchorId="19C7F3E4" wp14:editId="5B088E40">
          <wp:simplePos x="0" y="0"/>
          <wp:positionH relativeFrom="page">
            <wp:align>left</wp:align>
          </wp:positionH>
          <wp:positionV relativeFrom="page">
            <wp:posOffset>-226855</wp:posOffset>
          </wp:positionV>
          <wp:extent cx="7851140" cy="11097157"/>
          <wp:effectExtent l="0" t="0" r="0" b="9525"/>
          <wp:wrapNone/>
          <wp:docPr id="617853842" name="Afbeelding 61785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851140" cy="11097157"/>
                  </a:xfrm>
                  <a:prstGeom prst="rect">
                    <a:avLst/>
                  </a:prstGeom>
                </pic:spPr>
              </pic:pic>
            </a:graphicData>
          </a:graphic>
          <wp14:sizeRelH relativeFrom="margin">
            <wp14:pctWidth>0</wp14:pctWidth>
          </wp14:sizeRelH>
          <wp14:sizeRelV relativeFrom="margin">
            <wp14:pctHeight>0</wp14:pctHeight>
          </wp14:sizeRelV>
        </wp:anchor>
      </w:drawing>
    </w:r>
    <w:r w:rsidR="00577644">
      <w:rPr>
        <w:noProof/>
        <w:lang w:eastAsia="nl-NL"/>
      </w:rPr>
      <w:drawing>
        <wp:anchor distT="0" distB="0" distL="114300" distR="114300" simplePos="0" relativeHeight="251658240" behindDoc="1" locked="0" layoutInCell="1" allowOverlap="1" wp14:anchorId="571EC1A8" wp14:editId="549B92EC">
          <wp:simplePos x="0" y="0"/>
          <wp:positionH relativeFrom="page">
            <wp:posOffset>-12700</wp:posOffset>
          </wp:positionH>
          <wp:positionV relativeFrom="page">
            <wp:posOffset>0</wp:posOffset>
          </wp:positionV>
          <wp:extent cx="7556399" cy="10680557"/>
          <wp:effectExtent l="0" t="0" r="635" b="635"/>
          <wp:wrapNone/>
          <wp:docPr id="1343044744" name="Afbeelding 1343044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6399" cy="1068055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1830C" w14:textId="77777777" w:rsidR="001C47A5" w:rsidRDefault="001C47A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90381"/>
    <w:multiLevelType w:val="hybridMultilevel"/>
    <w:tmpl w:val="1BDAE820"/>
    <w:lvl w:ilvl="0" w:tplc="FFFFFFFF">
      <w:start w:val="1"/>
      <w:numFmt w:val="decimal"/>
      <w:lvlText w:val="%1."/>
      <w:lvlJc w:val="left"/>
      <w:pPr>
        <w:ind w:left="363" w:hanging="360"/>
      </w:pPr>
      <w:rPr>
        <w:rFonts w:hint="default"/>
      </w:rPr>
    </w:lvl>
    <w:lvl w:ilvl="1" w:tplc="FFFFFFFF">
      <w:start w:val="1"/>
      <w:numFmt w:val="bullet"/>
      <w:lvlText w:val="-"/>
      <w:lvlJc w:val="left"/>
      <w:pPr>
        <w:ind w:left="1083" w:hanging="360"/>
      </w:pPr>
      <w:rPr>
        <w:rFonts w:ascii="Calibri" w:hAnsi="Calibri" w:hint="default"/>
      </w:rPr>
    </w:lvl>
    <w:lvl w:ilvl="2" w:tplc="FFFFFFFF" w:tentative="1">
      <w:start w:val="1"/>
      <w:numFmt w:val="lowerRoman"/>
      <w:lvlText w:val="%3."/>
      <w:lvlJc w:val="right"/>
      <w:pPr>
        <w:ind w:left="1803" w:hanging="180"/>
      </w:pPr>
    </w:lvl>
    <w:lvl w:ilvl="3" w:tplc="FFFFFFFF" w:tentative="1">
      <w:start w:val="1"/>
      <w:numFmt w:val="decimal"/>
      <w:lvlText w:val="%4."/>
      <w:lvlJc w:val="left"/>
      <w:pPr>
        <w:ind w:left="2523" w:hanging="360"/>
      </w:pPr>
    </w:lvl>
    <w:lvl w:ilvl="4" w:tplc="FFFFFFFF" w:tentative="1">
      <w:start w:val="1"/>
      <w:numFmt w:val="lowerLetter"/>
      <w:lvlText w:val="%5."/>
      <w:lvlJc w:val="left"/>
      <w:pPr>
        <w:ind w:left="3243" w:hanging="360"/>
      </w:pPr>
    </w:lvl>
    <w:lvl w:ilvl="5" w:tplc="FFFFFFFF" w:tentative="1">
      <w:start w:val="1"/>
      <w:numFmt w:val="lowerRoman"/>
      <w:lvlText w:val="%6."/>
      <w:lvlJc w:val="right"/>
      <w:pPr>
        <w:ind w:left="3963" w:hanging="180"/>
      </w:pPr>
    </w:lvl>
    <w:lvl w:ilvl="6" w:tplc="FFFFFFFF" w:tentative="1">
      <w:start w:val="1"/>
      <w:numFmt w:val="decimal"/>
      <w:lvlText w:val="%7."/>
      <w:lvlJc w:val="left"/>
      <w:pPr>
        <w:ind w:left="4683" w:hanging="360"/>
      </w:pPr>
    </w:lvl>
    <w:lvl w:ilvl="7" w:tplc="FFFFFFFF" w:tentative="1">
      <w:start w:val="1"/>
      <w:numFmt w:val="lowerLetter"/>
      <w:lvlText w:val="%8."/>
      <w:lvlJc w:val="left"/>
      <w:pPr>
        <w:ind w:left="5403" w:hanging="360"/>
      </w:pPr>
    </w:lvl>
    <w:lvl w:ilvl="8" w:tplc="FFFFFFFF" w:tentative="1">
      <w:start w:val="1"/>
      <w:numFmt w:val="lowerRoman"/>
      <w:lvlText w:val="%9."/>
      <w:lvlJc w:val="right"/>
      <w:pPr>
        <w:ind w:left="6123" w:hanging="180"/>
      </w:pPr>
    </w:lvl>
  </w:abstractNum>
  <w:abstractNum w:abstractNumId="1" w15:restartNumberingAfterBreak="0">
    <w:nsid w:val="0F8400CB"/>
    <w:multiLevelType w:val="hybridMultilevel"/>
    <w:tmpl w:val="D89EA1A8"/>
    <w:lvl w:ilvl="0" w:tplc="0413000F">
      <w:start w:val="1"/>
      <w:numFmt w:val="decimal"/>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15:restartNumberingAfterBreak="0">
    <w:nsid w:val="2E442A3A"/>
    <w:multiLevelType w:val="hybridMultilevel"/>
    <w:tmpl w:val="68C26C56"/>
    <w:lvl w:ilvl="0" w:tplc="A1607320">
      <w:start w:val="1"/>
      <w:numFmt w:val="bullet"/>
      <w:lvlText w:val="-"/>
      <w:lvlJc w:val="left"/>
      <w:pPr>
        <w:ind w:left="1068" w:hanging="360"/>
      </w:pPr>
      <w:rPr>
        <w:rFonts w:ascii="Calibri" w:hAnsi="Calibri" w:hint="default"/>
      </w:rPr>
    </w:lvl>
    <w:lvl w:ilvl="1" w:tplc="FFFFFFFF">
      <w:start w:val="1"/>
      <w:numFmt w:val="bullet"/>
      <w:lvlText w:val="-"/>
      <w:lvlJc w:val="left"/>
      <w:pPr>
        <w:ind w:left="1788" w:hanging="360"/>
      </w:pPr>
      <w:rPr>
        <w:rFonts w:ascii="Calibri" w:hAnsi="Calibri" w:hint="default"/>
      </w:r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35077A64"/>
    <w:multiLevelType w:val="hybridMultilevel"/>
    <w:tmpl w:val="3F4CB90C"/>
    <w:lvl w:ilvl="0" w:tplc="04130001">
      <w:start w:val="1"/>
      <w:numFmt w:val="bullet"/>
      <w:lvlText w:val=""/>
      <w:lvlJc w:val="left"/>
      <w:pPr>
        <w:ind w:left="1485" w:hanging="360"/>
      </w:pPr>
      <w:rPr>
        <w:rFonts w:ascii="Symbol" w:hAnsi="Symbol" w:hint="default"/>
      </w:rPr>
    </w:lvl>
    <w:lvl w:ilvl="1" w:tplc="04130003">
      <w:start w:val="1"/>
      <w:numFmt w:val="bullet"/>
      <w:lvlText w:val="o"/>
      <w:lvlJc w:val="left"/>
      <w:pPr>
        <w:ind w:left="2205" w:hanging="360"/>
      </w:pPr>
      <w:rPr>
        <w:rFonts w:ascii="Courier New" w:hAnsi="Courier New" w:cs="Courier New" w:hint="default"/>
      </w:rPr>
    </w:lvl>
    <w:lvl w:ilvl="2" w:tplc="04130005" w:tentative="1">
      <w:start w:val="1"/>
      <w:numFmt w:val="bullet"/>
      <w:lvlText w:val=""/>
      <w:lvlJc w:val="left"/>
      <w:pPr>
        <w:ind w:left="2925" w:hanging="360"/>
      </w:pPr>
      <w:rPr>
        <w:rFonts w:ascii="Wingdings" w:hAnsi="Wingdings" w:hint="default"/>
      </w:rPr>
    </w:lvl>
    <w:lvl w:ilvl="3" w:tplc="04130001" w:tentative="1">
      <w:start w:val="1"/>
      <w:numFmt w:val="bullet"/>
      <w:lvlText w:val=""/>
      <w:lvlJc w:val="left"/>
      <w:pPr>
        <w:ind w:left="3645" w:hanging="360"/>
      </w:pPr>
      <w:rPr>
        <w:rFonts w:ascii="Symbol" w:hAnsi="Symbol" w:hint="default"/>
      </w:rPr>
    </w:lvl>
    <w:lvl w:ilvl="4" w:tplc="04130003" w:tentative="1">
      <w:start w:val="1"/>
      <w:numFmt w:val="bullet"/>
      <w:lvlText w:val="o"/>
      <w:lvlJc w:val="left"/>
      <w:pPr>
        <w:ind w:left="4365" w:hanging="360"/>
      </w:pPr>
      <w:rPr>
        <w:rFonts w:ascii="Courier New" w:hAnsi="Courier New" w:cs="Courier New" w:hint="default"/>
      </w:rPr>
    </w:lvl>
    <w:lvl w:ilvl="5" w:tplc="04130005" w:tentative="1">
      <w:start w:val="1"/>
      <w:numFmt w:val="bullet"/>
      <w:lvlText w:val=""/>
      <w:lvlJc w:val="left"/>
      <w:pPr>
        <w:ind w:left="5085" w:hanging="360"/>
      </w:pPr>
      <w:rPr>
        <w:rFonts w:ascii="Wingdings" w:hAnsi="Wingdings" w:hint="default"/>
      </w:rPr>
    </w:lvl>
    <w:lvl w:ilvl="6" w:tplc="04130001" w:tentative="1">
      <w:start w:val="1"/>
      <w:numFmt w:val="bullet"/>
      <w:lvlText w:val=""/>
      <w:lvlJc w:val="left"/>
      <w:pPr>
        <w:ind w:left="5805" w:hanging="360"/>
      </w:pPr>
      <w:rPr>
        <w:rFonts w:ascii="Symbol" w:hAnsi="Symbol" w:hint="default"/>
      </w:rPr>
    </w:lvl>
    <w:lvl w:ilvl="7" w:tplc="04130003" w:tentative="1">
      <w:start w:val="1"/>
      <w:numFmt w:val="bullet"/>
      <w:lvlText w:val="o"/>
      <w:lvlJc w:val="left"/>
      <w:pPr>
        <w:ind w:left="6525" w:hanging="360"/>
      </w:pPr>
      <w:rPr>
        <w:rFonts w:ascii="Courier New" w:hAnsi="Courier New" w:cs="Courier New" w:hint="default"/>
      </w:rPr>
    </w:lvl>
    <w:lvl w:ilvl="8" w:tplc="04130005" w:tentative="1">
      <w:start w:val="1"/>
      <w:numFmt w:val="bullet"/>
      <w:lvlText w:val=""/>
      <w:lvlJc w:val="left"/>
      <w:pPr>
        <w:ind w:left="7245" w:hanging="360"/>
      </w:pPr>
      <w:rPr>
        <w:rFonts w:ascii="Wingdings" w:hAnsi="Wingdings" w:hint="default"/>
      </w:rPr>
    </w:lvl>
  </w:abstractNum>
  <w:abstractNum w:abstractNumId="4" w15:restartNumberingAfterBreak="0">
    <w:nsid w:val="63603191"/>
    <w:multiLevelType w:val="hybridMultilevel"/>
    <w:tmpl w:val="1BDAE820"/>
    <w:lvl w:ilvl="0" w:tplc="91669206">
      <w:start w:val="1"/>
      <w:numFmt w:val="decimal"/>
      <w:lvlText w:val="%1."/>
      <w:lvlJc w:val="left"/>
      <w:pPr>
        <w:ind w:left="363" w:hanging="360"/>
      </w:pPr>
      <w:rPr>
        <w:rFonts w:hint="default"/>
      </w:rPr>
    </w:lvl>
    <w:lvl w:ilvl="1" w:tplc="A1607320">
      <w:start w:val="1"/>
      <w:numFmt w:val="bullet"/>
      <w:lvlText w:val="-"/>
      <w:lvlJc w:val="left"/>
      <w:pPr>
        <w:ind w:left="1083" w:hanging="360"/>
      </w:pPr>
      <w:rPr>
        <w:rFonts w:ascii="Calibri" w:hAnsi="Calibri"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 w15:restartNumberingAfterBreak="0">
    <w:nsid w:val="7B4B2DA5"/>
    <w:multiLevelType w:val="hybridMultilevel"/>
    <w:tmpl w:val="0EE0F77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97653463">
    <w:abstractNumId w:val="5"/>
  </w:num>
  <w:num w:numId="2" w16cid:durableId="331643555">
    <w:abstractNumId w:val="4"/>
  </w:num>
  <w:num w:numId="3" w16cid:durableId="1613439482">
    <w:abstractNumId w:val="3"/>
  </w:num>
  <w:num w:numId="4" w16cid:durableId="866142163">
    <w:abstractNumId w:val="2"/>
  </w:num>
  <w:num w:numId="5" w16cid:durableId="616716533">
    <w:abstractNumId w:val="0"/>
  </w:num>
  <w:num w:numId="6" w16cid:durableId="865170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644"/>
    <w:rsid w:val="000061A1"/>
    <w:rsid w:val="0001119E"/>
    <w:rsid w:val="0002241C"/>
    <w:rsid w:val="00023095"/>
    <w:rsid w:val="0003487D"/>
    <w:rsid w:val="00044051"/>
    <w:rsid w:val="0005155E"/>
    <w:rsid w:val="0005332A"/>
    <w:rsid w:val="0006088C"/>
    <w:rsid w:val="00060C34"/>
    <w:rsid w:val="00067AC9"/>
    <w:rsid w:val="000724E3"/>
    <w:rsid w:val="000A1B3A"/>
    <w:rsid w:val="000B1CB8"/>
    <w:rsid w:val="000B4782"/>
    <w:rsid w:val="000B5377"/>
    <w:rsid w:val="00103B8E"/>
    <w:rsid w:val="001048D3"/>
    <w:rsid w:val="00113C0E"/>
    <w:rsid w:val="00115BD2"/>
    <w:rsid w:val="00125FBF"/>
    <w:rsid w:val="001273C4"/>
    <w:rsid w:val="00137784"/>
    <w:rsid w:val="00141D5F"/>
    <w:rsid w:val="00141E67"/>
    <w:rsid w:val="00146429"/>
    <w:rsid w:val="001559A2"/>
    <w:rsid w:val="0017134F"/>
    <w:rsid w:val="00175B68"/>
    <w:rsid w:val="0018081E"/>
    <w:rsid w:val="0018141C"/>
    <w:rsid w:val="00183315"/>
    <w:rsid w:val="00186064"/>
    <w:rsid w:val="001940FF"/>
    <w:rsid w:val="001A3FC9"/>
    <w:rsid w:val="001B2EF7"/>
    <w:rsid w:val="001B6881"/>
    <w:rsid w:val="001C1BAE"/>
    <w:rsid w:val="001C31EC"/>
    <w:rsid w:val="001C47A5"/>
    <w:rsid w:val="001C4854"/>
    <w:rsid w:val="001D7E43"/>
    <w:rsid w:val="001F1B14"/>
    <w:rsid w:val="00201D4C"/>
    <w:rsid w:val="002147AB"/>
    <w:rsid w:val="00216CC5"/>
    <w:rsid w:val="002411B9"/>
    <w:rsid w:val="0025174E"/>
    <w:rsid w:val="002616E9"/>
    <w:rsid w:val="00270227"/>
    <w:rsid w:val="00273897"/>
    <w:rsid w:val="00275D2A"/>
    <w:rsid w:val="002813DF"/>
    <w:rsid w:val="0029536F"/>
    <w:rsid w:val="0029689D"/>
    <w:rsid w:val="002B5169"/>
    <w:rsid w:val="002C4C5B"/>
    <w:rsid w:val="002D443D"/>
    <w:rsid w:val="002D56EB"/>
    <w:rsid w:val="002D6694"/>
    <w:rsid w:val="002D71BB"/>
    <w:rsid w:val="002D7C13"/>
    <w:rsid w:val="002E0480"/>
    <w:rsid w:val="002E31EF"/>
    <w:rsid w:val="002E55C4"/>
    <w:rsid w:val="002E6DDC"/>
    <w:rsid w:val="002F0E4E"/>
    <w:rsid w:val="002F7665"/>
    <w:rsid w:val="0030218E"/>
    <w:rsid w:val="00314BE3"/>
    <w:rsid w:val="00323FF4"/>
    <w:rsid w:val="00324792"/>
    <w:rsid w:val="00327816"/>
    <w:rsid w:val="0033179D"/>
    <w:rsid w:val="0033342B"/>
    <w:rsid w:val="003379FD"/>
    <w:rsid w:val="00351DAD"/>
    <w:rsid w:val="00355613"/>
    <w:rsid w:val="00363B1D"/>
    <w:rsid w:val="003662B6"/>
    <w:rsid w:val="00370AA8"/>
    <w:rsid w:val="003767A6"/>
    <w:rsid w:val="003769A8"/>
    <w:rsid w:val="003971EC"/>
    <w:rsid w:val="003A1119"/>
    <w:rsid w:val="003B46E9"/>
    <w:rsid w:val="003B7A74"/>
    <w:rsid w:val="003C068F"/>
    <w:rsid w:val="003C1C17"/>
    <w:rsid w:val="003C2D65"/>
    <w:rsid w:val="003C7747"/>
    <w:rsid w:val="003D2CD5"/>
    <w:rsid w:val="003D792E"/>
    <w:rsid w:val="003E6642"/>
    <w:rsid w:val="003F65A2"/>
    <w:rsid w:val="004000ED"/>
    <w:rsid w:val="00414AAB"/>
    <w:rsid w:val="00420AD2"/>
    <w:rsid w:val="00425603"/>
    <w:rsid w:val="004277C9"/>
    <w:rsid w:val="00432464"/>
    <w:rsid w:val="00441726"/>
    <w:rsid w:val="00463658"/>
    <w:rsid w:val="004734D0"/>
    <w:rsid w:val="00483E67"/>
    <w:rsid w:val="00495BC9"/>
    <w:rsid w:val="004978F6"/>
    <w:rsid w:val="00497EA8"/>
    <w:rsid w:val="004A3EE3"/>
    <w:rsid w:val="004A6601"/>
    <w:rsid w:val="004C09E1"/>
    <w:rsid w:val="004C4F34"/>
    <w:rsid w:val="004D6462"/>
    <w:rsid w:val="00506966"/>
    <w:rsid w:val="00511300"/>
    <w:rsid w:val="00525D29"/>
    <w:rsid w:val="0052618E"/>
    <w:rsid w:val="00526CCB"/>
    <w:rsid w:val="005406F6"/>
    <w:rsid w:val="00543392"/>
    <w:rsid w:val="0054361B"/>
    <w:rsid w:val="00543CAB"/>
    <w:rsid w:val="00550E4D"/>
    <w:rsid w:val="00551CB9"/>
    <w:rsid w:val="00577644"/>
    <w:rsid w:val="0058255C"/>
    <w:rsid w:val="0058611F"/>
    <w:rsid w:val="005878E1"/>
    <w:rsid w:val="00597297"/>
    <w:rsid w:val="005A2A2A"/>
    <w:rsid w:val="005B3F4E"/>
    <w:rsid w:val="005C06B3"/>
    <w:rsid w:val="005C1B80"/>
    <w:rsid w:val="005C1FAA"/>
    <w:rsid w:val="005C2632"/>
    <w:rsid w:val="005D2699"/>
    <w:rsid w:val="005E0471"/>
    <w:rsid w:val="005E652D"/>
    <w:rsid w:val="005F4C99"/>
    <w:rsid w:val="006045D7"/>
    <w:rsid w:val="006049C9"/>
    <w:rsid w:val="00604D1D"/>
    <w:rsid w:val="00610EAF"/>
    <w:rsid w:val="0061164A"/>
    <w:rsid w:val="00611825"/>
    <w:rsid w:val="00614E0F"/>
    <w:rsid w:val="00631A55"/>
    <w:rsid w:val="006367F2"/>
    <w:rsid w:val="00637275"/>
    <w:rsid w:val="00637711"/>
    <w:rsid w:val="006403F5"/>
    <w:rsid w:val="00640FCD"/>
    <w:rsid w:val="00647879"/>
    <w:rsid w:val="00662FD1"/>
    <w:rsid w:val="00671834"/>
    <w:rsid w:val="00674D71"/>
    <w:rsid w:val="00677E7F"/>
    <w:rsid w:val="00685C38"/>
    <w:rsid w:val="00685DC0"/>
    <w:rsid w:val="006869E1"/>
    <w:rsid w:val="00692CAB"/>
    <w:rsid w:val="00693EEC"/>
    <w:rsid w:val="00697695"/>
    <w:rsid w:val="006A67D7"/>
    <w:rsid w:val="006B01E6"/>
    <w:rsid w:val="006B101B"/>
    <w:rsid w:val="006B1CE6"/>
    <w:rsid w:val="006C6110"/>
    <w:rsid w:val="006C7EAD"/>
    <w:rsid w:val="006D0138"/>
    <w:rsid w:val="006D47F1"/>
    <w:rsid w:val="006E0438"/>
    <w:rsid w:val="006E6DDF"/>
    <w:rsid w:val="007027D5"/>
    <w:rsid w:val="0071528E"/>
    <w:rsid w:val="007153FC"/>
    <w:rsid w:val="0073780E"/>
    <w:rsid w:val="00744735"/>
    <w:rsid w:val="00746EB0"/>
    <w:rsid w:val="00751C63"/>
    <w:rsid w:val="00762AAB"/>
    <w:rsid w:val="00762D7F"/>
    <w:rsid w:val="007635A5"/>
    <w:rsid w:val="00764D50"/>
    <w:rsid w:val="007740FB"/>
    <w:rsid w:val="0079006A"/>
    <w:rsid w:val="007A274D"/>
    <w:rsid w:val="007B1D49"/>
    <w:rsid w:val="007D00FC"/>
    <w:rsid w:val="007E2C65"/>
    <w:rsid w:val="007F3BE1"/>
    <w:rsid w:val="007F7AFE"/>
    <w:rsid w:val="00807BA9"/>
    <w:rsid w:val="008231B8"/>
    <w:rsid w:val="008469F7"/>
    <w:rsid w:val="00846BBA"/>
    <w:rsid w:val="00856859"/>
    <w:rsid w:val="00864123"/>
    <w:rsid w:val="00871EDC"/>
    <w:rsid w:val="008771E1"/>
    <w:rsid w:val="00877EFB"/>
    <w:rsid w:val="00892A6B"/>
    <w:rsid w:val="0089422D"/>
    <w:rsid w:val="00897A9A"/>
    <w:rsid w:val="008B19AF"/>
    <w:rsid w:val="008C042F"/>
    <w:rsid w:val="008C1ED0"/>
    <w:rsid w:val="008C45A1"/>
    <w:rsid w:val="008C5368"/>
    <w:rsid w:val="008D1CD3"/>
    <w:rsid w:val="008E2D34"/>
    <w:rsid w:val="008E5B28"/>
    <w:rsid w:val="008F6800"/>
    <w:rsid w:val="00912C8C"/>
    <w:rsid w:val="00917307"/>
    <w:rsid w:val="00934E64"/>
    <w:rsid w:val="009375DF"/>
    <w:rsid w:val="00942740"/>
    <w:rsid w:val="009448FB"/>
    <w:rsid w:val="00946266"/>
    <w:rsid w:val="00947F01"/>
    <w:rsid w:val="00965D91"/>
    <w:rsid w:val="00967CA6"/>
    <w:rsid w:val="00973C20"/>
    <w:rsid w:val="0097582C"/>
    <w:rsid w:val="0099006E"/>
    <w:rsid w:val="0099131C"/>
    <w:rsid w:val="009A551F"/>
    <w:rsid w:val="009B4F1F"/>
    <w:rsid w:val="009B6B0F"/>
    <w:rsid w:val="009B7704"/>
    <w:rsid w:val="009C35D4"/>
    <w:rsid w:val="009E1A86"/>
    <w:rsid w:val="009F5F56"/>
    <w:rsid w:val="009F6C00"/>
    <w:rsid w:val="00A04EF7"/>
    <w:rsid w:val="00A20248"/>
    <w:rsid w:val="00A36EE1"/>
    <w:rsid w:val="00A43A10"/>
    <w:rsid w:val="00A51333"/>
    <w:rsid w:val="00A7257D"/>
    <w:rsid w:val="00A835EC"/>
    <w:rsid w:val="00A86E58"/>
    <w:rsid w:val="00AA36CA"/>
    <w:rsid w:val="00AA517A"/>
    <w:rsid w:val="00AB52D4"/>
    <w:rsid w:val="00AB70B3"/>
    <w:rsid w:val="00AC5071"/>
    <w:rsid w:val="00AC51D1"/>
    <w:rsid w:val="00AC6C18"/>
    <w:rsid w:val="00AD1AF0"/>
    <w:rsid w:val="00AD409A"/>
    <w:rsid w:val="00AD47E9"/>
    <w:rsid w:val="00AD6308"/>
    <w:rsid w:val="00AE0C08"/>
    <w:rsid w:val="00AF5156"/>
    <w:rsid w:val="00B01211"/>
    <w:rsid w:val="00B0520D"/>
    <w:rsid w:val="00B06961"/>
    <w:rsid w:val="00B22994"/>
    <w:rsid w:val="00B23DEC"/>
    <w:rsid w:val="00B243B6"/>
    <w:rsid w:val="00B309EB"/>
    <w:rsid w:val="00B404A3"/>
    <w:rsid w:val="00B41E04"/>
    <w:rsid w:val="00B6353B"/>
    <w:rsid w:val="00B74716"/>
    <w:rsid w:val="00BA0FB1"/>
    <w:rsid w:val="00BB1D3A"/>
    <w:rsid w:val="00BB2409"/>
    <w:rsid w:val="00BB3085"/>
    <w:rsid w:val="00BB4A09"/>
    <w:rsid w:val="00BB7C4F"/>
    <w:rsid w:val="00BC474D"/>
    <w:rsid w:val="00C10242"/>
    <w:rsid w:val="00C102B4"/>
    <w:rsid w:val="00C21137"/>
    <w:rsid w:val="00C27101"/>
    <w:rsid w:val="00C3209E"/>
    <w:rsid w:val="00C4131A"/>
    <w:rsid w:val="00C44925"/>
    <w:rsid w:val="00C53008"/>
    <w:rsid w:val="00C53D1E"/>
    <w:rsid w:val="00C656A6"/>
    <w:rsid w:val="00C71F1B"/>
    <w:rsid w:val="00C73E16"/>
    <w:rsid w:val="00C76A5A"/>
    <w:rsid w:val="00C80D6B"/>
    <w:rsid w:val="00C82A9F"/>
    <w:rsid w:val="00C86F97"/>
    <w:rsid w:val="00CB0F72"/>
    <w:rsid w:val="00CB7255"/>
    <w:rsid w:val="00CC2611"/>
    <w:rsid w:val="00CD0A17"/>
    <w:rsid w:val="00CD79FB"/>
    <w:rsid w:val="00CF37CB"/>
    <w:rsid w:val="00D00704"/>
    <w:rsid w:val="00D20498"/>
    <w:rsid w:val="00D35A2C"/>
    <w:rsid w:val="00D37AA5"/>
    <w:rsid w:val="00D524C2"/>
    <w:rsid w:val="00D5614B"/>
    <w:rsid w:val="00D56BEF"/>
    <w:rsid w:val="00D63EF1"/>
    <w:rsid w:val="00D66855"/>
    <w:rsid w:val="00D74733"/>
    <w:rsid w:val="00D80180"/>
    <w:rsid w:val="00D90DA3"/>
    <w:rsid w:val="00D91BDD"/>
    <w:rsid w:val="00DA6597"/>
    <w:rsid w:val="00DB101E"/>
    <w:rsid w:val="00DB3FA2"/>
    <w:rsid w:val="00DD2A1D"/>
    <w:rsid w:val="00DD2C8D"/>
    <w:rsid w:val="00DE3863"/>
    <w:rsid w:val="00DE589B"/>
    <w:rsid w:val="00DE67ED"/>
    <w:rsid w:val="00DF3EA5"/>
    <w:rsid w:val="00E130C9"/>
    <w:rsid w:val="00E264E6"/>
    <w:rsid w:val="00E402F1"/>
    <w:rsid w:val="00E4217F"/>
    <w:rsid w:val="00E43F86"/>
    <w:rsid w:val="00E53D0D"/>
    <w:rsid w:val="00E61F4B"/>
    <w:rsid w:val="00E66997"/>
    <w:rsid w:val="00E854BD"/>
    <w:rsid w:val="00E90660"/>
    <w:rsid w:val="00E95013"/>
    <w:rsid w:val="00EA5256"/>
    <w:rsid w:val="00EB6A94"/>
    <w:rsid w:val="00ED4BE5"/>
    <w:rsid w:val="00ED4EEE"/>
    <w:rsid w:val="00EF1600"/>
    <w:rsid w:val="00EF355B"/>
    <w:rsid w:val="00F021F5"/>
    <w:rsid w:val="00F0286A"/>
    <w:rsid w:val="00F14839"/>
    <w:rsid w:val="00F1622A"/>
    <w:rsid w:val="00F21393"/>
    <w:rsid w:val="00F60FB2"/>
    <w:rsid w:val="00F67102"/>
    <w:rsid w:val="00F74DB3"/>
    <w:rsid w:val="00F826D6"/>
    <w:rsid w:val="00FA2144"/>
    <w:rsid w:val="00FA4800"/>
    <w:rsid w:val="00FB60EE"/>
    <w:rsid w:val="00FB7679"/>
    <w:rsid w:val="00FC1EE3"/>
    <w:rsid w:val="00FD7288"/>
    <w:rsid w:val="00FD7D77"/>
    <w:rsid w:val="00FE168E"/>
    <w:rsid w:val="00FE2C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1BA85"/>
  <w15:chartTrackingRefBased/>
  <w15:docId w15:val="{964CB7EE-3899-5A49-BE17-A1B09B5EB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77644"/>
    <w:pPr>
      <w:tabs>
        <w:tab w:val="center" w:pos="4536"/>
        <w:tab w:val="right" w:pos="9072"/>
      </w:tabs>
    </w:pPr>
  </w:style>
  <w:style w:type="character" w:customStyle="1" w:styleId="KoptekstChar">
    <w:name w:val="Koptekst Char"/>
    <w:basedOn w:val="Standaardalinea-lettertype"/>
    <w:link w:val="Koptekst"/>
    <w:uiPriority w:val="99"/>
    <w:rsid w:val="00577644"/>
  </w:style>
  <w:style w:type="paragraph" w:styleId="Voettekst">
    <w:name w:val="footer"/>
    <w:basedOn w:val="Standaard"/>
    <w:link w:val="VoettekstChar"/>
    <w:uiPriority w:val="99"/>
    <w:unhideWhenUsed/>
    <w:rsid w:val="00577644"/>
    <w:pPr>
      <w:tabs>
        <w:tab w:val="center" w:pos="4536"/>
        <w:tab w:val="right" w:pos="9072"/>
      </w:tabs>
    </w:pPr>
  </w:style>
  <w:style w:type="character" w:customStyle="1" w:styleId="VoettekstChar">
    <w:name w:val="Voettekst Char"/>
    <w:basedOn w:val="Standaardalinea-lettertype"/>
    <w:link w:val="Voettekst"/>
    <w:uiPriority w:val="99"/>
    <w:rsid w:val="00577644"/>
  </w:style>
  <w:style w:type="paragraph" w:customStyle="1" w:styleId="BasicParagraph">
    <w:name w:val="[Basic Paragraph]"/>
    <w:basedOn w:val="Standaard"/>
    <w:uiPriority w:val="99"/>
    <w:rsid w:val="003C2D65"/>
    <w:pPr>
      <w:autoSpaceDE w:val="0"/>
      <w:autoSpaceDN w:val="0"/>
      <w:adjustRightInd w:val="0"/>
      <w:spacing w:line="288" w:lineRule="auto"/>
      <w:textAlignment w:val="center"/>
    </w:pPr>
    <w:rPr>
      <w:rFonts w:ascii="Minion Pro" w:hAnsi="Minion Pro" w:cs="Minion Pro"/>
      <w:color w:val="000000"/>
      <w:lang w:val="en-GB"/>
    </w:rPr>
  </w:style>
  <w:style w:type="paragraph" w:styleId="Lijstalinea">
    <w:name w:val="List Paragraph"/>
    <w:basedOn w:val="Standaard"/>
    <w:uiPriority w:val="34"/>
    <w:qFormat/>
    <w:rsid w:val="00314BE3"/>
    <w:pPr>
      <w:ind w:left="720"/>
      <w:contextualSpacing/>
    </w:pPr>
  </w:style>
  <w:style w:type="paragraph" w:styleId="Geenafstand">
    <w:name w:val="No Spacing"/>
    <w:uiPriority w:val="1"/>
    <w:qFormat/>
    <w:rsid w:val="001B6881"/>
  </w:style>
  <w:style w:type="paragraph" w:styleId="Ballontekst">
    <w:name w:val="Balloon Text"/>
    <w:basedOn w:val="Standaard"/>
    <w:link w:val="BallontekstChar"/>
    <w:uiPriority w:val="99"/>
    <w:semiHidden/>
    <w:unhideWhenUsed/>
    <w:rsid w:val="00967CA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67CA6"/>
    <w:rPr>
      <w:rFonts w:ascii="Segoe UI" w:hAnsi="Segoe UI" w:cs="Segoe UI"/>
      <w:sz w:val="18"/>
      <w:szCs w:val="18"/>
    </w:rPr>
  </w:style>
  <w:style w:type="paragraph" w:customStyle="1" w:styleId="Default">
    <w:name w:val="Default"/>
    <w:rsid w:val="00CB7255"/>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BD4CD467E1DE4FA15DF4C51EB51276" ma:contentTypeVersion="16" ma:contentTypeDescription="Een nieuw document maken." ma:contentTypeScope="" ma:versionID="73e087874491ab7d71ec648091ce252c">
  <xsd:schema xmlns:xsd="http://www.w3.org/2001/XMLSchema" xmlns:xs="http://www.w3.org/2001/XMLSchema" xmlns:p="http://schemas.microsoft.com/office/2006/metadata/properties" xmlns:ns2="4f8c77bc-5555-46ac-af30-8ae91b35a186" xmlns:ns3="0e5dfe74-3b34-4a30-b838-a40f8a0d0999" targetNamespace="http://schemas.microsoft.com/office/2006/metadata/properties" ma:root="true" ma:fieldsID="d18479449ed48fa4322811bf383b5514" ns2:_="" ns3:_="">
    <xsd:import namespace="4f8c77bc-5555-46ac-af30-8ae91b35a186"/>
    <xsd:import namespace="0e5dfe74-3b34-4a30-b838-a40f8a0d09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8c77bc-5555-46ac-af30-8ae91b35a186"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c15f566b-8adf-4172-9041-a9ca192da5d8}" ma:internalName="TaxCatchAll" ma:showField="CatchAllData" ma:web="4f8c77bc-5555-46ac-af30-8ae91b35a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5dfe74-3b34-4a30-b838-a40f8a0d09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67718e9d-b56d-43bb-8f96-743fe427182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f8c77bc-5555-46ac-af30-8ae91b35a186" xsi:nil="true"/>
    <lcf76f155ced4ddcb4097134ff3c332f xmlns="0e5dfe74-3b34-4a30-b838-a40f8a0d09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6A1ECF-9877-41AA-A64D-BFFCCB5D3175}">
  <ds:schemaRefs>
    <ds:schemaRef ds:uri="http://schemas.openxmlformats.org/officeDocument/2006/bibliography"/>
  </ds:schemaRefs>
</ds:datastoreItem>
</file>

<file path=customXml/itemProps2.xml><?xml version="1.0" encoding="utf-8"?>
<ds:datastoreItem xmlns:ds="http://schemas.openxmlformats.org/officeDocument/2006/customXml" ds:itemID="{01764AB1-7824-448D-9F96-CCA5FB254136}"/>
</file>

<file path=customXml/itemProps3.xml><?xml version="1.0" encoding="utf-8"?>
<ds:datastoreItem xmlns:ds="http://schemas.openxmlformats.org/officeDocument/2006/customXml" ds:itemID="{E4B2F664-D4BD-4FFF-9ECE-422C07916EEE}"/>
</file>

<file path=customXml/itemProps4.xml><?xml version="1.0" encoding="utf-8"?>
<ds:datastoreItem xmlns:ds="http://schemas.openxmlformats.org/officeDocument/2006/customXml" ds:itemID="{58AAB734-BC71-4491-A7D2-78178E22B762}"/>
</file>

<file path=docProps/app.xml><?xml version="1.0" encoding="utf-8"?>
<Properties xmlns="http://schemas.openxmlformats.org/officeDocument/2006/extended-properties" xmlns:vt="http://schemas.openxmlformats.org/officeDocument/2006/docPropsVTypes">
  <Template>Normal</Template>
  <TotalTime>2</TotalTime>
  <Pages>1</Pages>
  <Words>494</Words>
  <Characters>2719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Cheyenne Ouwersloot</dc:creator>
  <cp:keywords/>
  <dc:description/>
  <cp:lastModifiedBy>Martijn Zuurmond</cp:lastModifiedBy>
  <cp:revision>3</cp:revision>
  <cp:lastPrinted>2021-01-22T10:16:00Z</cp:lastPrinted>
  <dcterms:created xsi:type="dcterms:W3CDTF">2024-01-22T15:48:00Z</dcterms:created>
  <dcterms:modified xsi:type="dcterms:W3CDTF">2024-01-22T15:49:00Z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0x0101006DBD4CD467E1DE4FA15DF4C51EB51276</vt:lpwstr>
  </property>
</Properties>
</file>